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513" w:rsidRPr="00137388" w:rsidRDefault="00392615" w:rsidP="00392615">
      <w:pPr>
        <w:jc w:val="center"/>
        <w:rPr>
          <w:rFonts w:cstheme="minorHAnsi"/>
          <w:b/>
          <w:sz w:val="18"/>
          <w:szCs w:val="18"/>
        </w:rPr>
      </w:pPr>
      <w:r w:rsidRPr="00137388">
        <w:rPr>
          <w:rFonts w:cstheme="minorHAnsi"/>
          <w:b/>
          <w:sz w:val="18"/>
          <w:szCs w:val="18"/>
        </w:rPr>
        <w:t>MODELO DE PROPOSTA</w:t>
      </w:r>
    </w:p>
    <w:p w:rsidR="009F203C" w:rsidRPr="00137388" w:rsidRDefault="00137388" w:rsidP="00137388">
      <w:pPr>
        <w:tabs>
          <w:tab w:val="left" w:pos="1985"/>
        </w:tabs>
        <w:jc w:val="center"/>
        <w:rPr>
          <w:rFonts w:cstheme="minorHAnsi"/>
          <w:b/>
          <w:sz w:val="18"/>
          <w:szCs w:val="18"/>
        </w:rPr>
      </w:pPr>
      <w:r w:rsidRPr="00137388">
        <w:rPr>
          <w:rFonts w:cstheme="minorHAnsi"/>
          <w:b/>
          <w:sz w:val="18"/>
          <w:szCs w:val="18"/>
        </w:rPr>
        <w:t xml:space="preserve">Quadro 1 - </w:t>
      </w:r>
      <w:r w:rsidR="009F203C" w:rsidRPr="00137388">
        <w:rPr>
          <w:rFonts w:cstheme="minorHAnsi"/>
          <w:b/>
          <w:sz w:val="18"/>
          <w:szCs w:val="18"/>
        </w:rPr>
        <w:t>Dados da Licitante</w:t>
      </w:r>
    </w:p>
    <w:tbl>
      <w:tblPr>
        <w:tblW w:w="592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3"/>
        <w:gridCol w:w="849"/>
        <w:gridCol w:w="3398"/>
        <w:gridCol w:w="1701"/>
        <w:gridCol w:w="2554"/>
      </w:tblGrid>
      <w:tr w:rsidR="009F203C" w:rsidRPr="00137388" w:rsidTr="00143E77">
        <w:trPr>
          <w:trHeight w:hRule="exact" w:val="227"/>
        </w:trPr>
        <w:tc>
          <w:tcPr>
            <w:tcW w:w="3730" w:type="pct"/>
            <w:gridSpan w:val="4"/>
            <w:shd w:val="clear" w:color="auto" w:fill="BFBFBF" w:themeFill="background1" w:themeFillShade="BF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Razão Social</w:t>
            </w:r>
          </w:p>
        </w:tc>
        <w:tc>
          <w:tcPr>
            <w:tcW w:w="1270" w:type="pct"/>
            <w:shd w:val="clear" w:color="auto" w:fill="BFBFBF" w:themeFill="background1" w:themeFillShade="BF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CNPJ</w:t>
            </w:r>
          </w:p>
        </w:tc>
      </w:tr>
      <w:tr w:rsidR="009F203C" w:rsidRPr="00137388" w:rsidTr="00143E77">
        <w:trPr>
          <w:trHeight w:hRule="exact" w:val="227"/>
        </w:trPr>
        <w:tc>
          <w:tcPr>
            <w:tcW w:w="3730" w:type="pct"/>
            <w:gridSpan w:val="4"/>
            <w:shd w:val="clear" w:color="auto" w:fill="auto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pct"/>
            <w:shd w:val="clear" w:color="auto" w:fill="auto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9F203C" w:rsidRPr="00137388" w:rsidTr="00143E77">
        <w:trPr>
          <w:trHeight w:hRule="exact" w:val="227"/>
        </w:trPr>
        <w:tc>
          <w:tcPr>
            <w:tcW w:w="2886" w:type="pct"/>
            <w:gridSpan w:val="3"/>
            <w:shd w:val="clear" w:color="auto" w:fill="BFBFBF" w:themeFill="background1" w:themeFillShade="BF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sz w:val="18"/>
                <w:szCs w:val="18"/>
              </w:rPr>
              <w:t>Endereço</w:t>
            </w:r>
          </w:p>
        </w:tc>
        <w:tc>
          <w:tcPr>
            <w:tcW w:w="845" w:type="pct"/>
            <w:shd w:val="clear" w:color="auto" w:fill="BFBFBF" w:themeFill="background1" w:themeFillShade="BF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Bairro</w:t>
            </w:r>
          </w:p>
        </w:tc>
        <w:tc>
          <w:tcPr>
            <w:tcW w:w="1270" w:type="pct"/>
            <w:shd w:val="clear" w:color="auto" w:fill="BFBFBF" w:themeFill="background1" w:themeFillShade="BF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Cidade</w:t>
            </w:r>
          </w:p>
        </w:tc>
      </w:tr>
      <w:tr w:rsidR="009F203C" w:rsidRPr="00137388" w:rsidTr="00143E77">
        <w:trPr>
          <w:trHeight w:hRule="exact" w:val="227"/>
        </w:trPr>
        <w:tc>
          <w:tcPr>
            <w:tcW w:w="2886" w:type="pct"/>
            <w:gridSpan w:val="3"/>
            <w:shd w:val="clear" w:color="auto" w:fill="auto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" w:type="pct"/>
            <w:shd w:val="clear" w:color="auto" w:fill="auto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pct"/>
            <w:shd w:val="clear" w:color="auto" w:fill="auto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9F203C" w:rsidRPr="00137388" w:rsidTr="00143E77">
        <w:trPr>
          <w:trHeight w:hRule="exact" w:val="227"/>
        </w:trPr>
        <w:tc>
          <w:tcPr>
            <w:tcW w:w="776" w:type="pct"/>
            <w:shd w:val="clear" w:color="auto" w:fill="BFBFBF" w:themeFill="background1" w:themeFillShade="BF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sz w:val="18"/>
                <w:szCs w:val="18"/>
              </w:rPr>
              <w:t>UF</w:t>
            </w:r>
          </w:p>
        </w:tc>
        <w:tc>
          <w:tcPr>
            <w:tcW w:w="422" w:type="pct"/>
            <w:shd w:val="clear" w:color="auto" w:fill="BFBFBF" w:themeFill="background1" w:themeFillShade="BF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CEP</w:t>
            </w:r>
          </w:p>
        </w:tc>
        <w:tc>
          <w:tcPr>
            <w:tcW w:w="2532" w:type="pct"/>
            <w:gridSpan w:val="2"/>
            <w:shd w:val="clear" w:color="auto" w:fill="BFBFBF" w:themeFill="background1" w:themeFillShade="BF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1270" w:type="pct"/>
            <w:shd w:val="clear" w:color="auto" w:fill="BFBFBF" w:themeFill="background1" w:themeFillShade="BF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sz w:val="18"/>
                <w:szCs w:val="18"/>
              </w:rPr>
              <w:t>DDD/Telefone</w:t>
            </w:r>
          </w:p>
        </w:tc>
      </w:tr>
      <w:tr w:rsidR="009F203C" w:rsidRPr="00137388" w:rsidTr="00143E77">
        <w:trPr>
          <w:trHeight w:hRule="exact" w:val="227"/>
        </w:trPr>
        <w:tc>
          <w:tcPr>
            <w:tcW w:w="776" w:type="pct"/>
            <w:shd w:val="clear" w:color="auto" w:fill="auto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pct"/>
            <w:shd w:val="clear" w:color="auto" w:fill="auto"/>
            <w:vAlign w:val="center"/>
            <w:hideMark/>
          </w:tcPr>
          <w:p w:rsidR="009F203C" w:rsidRPr="00137388" w:rsidRDefault="009F203C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</w:tbl>
    <w:p w:rsidR="009F203C" w:rsidRPr="00137388" w:rsidRDefault="009F203C" w:rsidP="00F336DF">
      <w:pPr>
        <w:rPr>
          <w:rFonts w:cstheme="minorHAnsi"/>
          <w:b/>
          <w:bCs/>
          <w:sz w:val="18"/>
          <w:szCs w:val="18"/>
        </w:rPr>
      </w:pPr>
    </w:p>
    <w:p w:rsidR="00FF51FE" w:rsidRPr="00137388" w:rsidRDefault="00137388" w:rsidP="00FF51FE">
      <w:pPr>
        <w:jc w:val="center"/>
        <w:rPr>
          <w:rFonts w:cstheme="minorHAnsi"/>
          <w:b/>
          <w:bCs/>
          <w:sz w:val="18"/>
          <w:szCs w:val="18"/>
        </w:rPr>
      </w:pPr>
      <w:r w:rsidRPr="00137388">
        <w:rPr>
          <w:rFonts w:cstheme="minorHAnsi"/>
          <w:b/>
          <w:sz w:val="18"/>
          <w:szCs w:val="18"/>
        </w:rPr>
        <w:t xml:space="preserve">Quadro 2 - </w:t>
      </w:r>
      <w:r w:rsidR="00FF51FE" w:rsidRPr="00137388">
        <w:rPr>
          <w:rFonts w:cstheme="minorHAnsi"/>
          <w:b/>
          <w:bCs/>
          <w:sz w:val="18"/>
          <w:szCs w:val="18"/>
        </w:rPr>
        <w:t>Dados do Representante Legal da Licitante</w:t>
      </w:r>
    </w:p>
    <w:tbl>
      <w:tblPr>
        <w:tblW w:w="592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3"/>
        <w:gridCol w:w="849"/>
        <w:gridCol w:w="3398"/>
        <w:gridCol w:w="1701"/>
        <w:gridCol w:w="2554"/>
      </w:tblGrid>
      <w:tr w:rsidR="00652A59" w:rsidRPr="00137388" w:rsidTr="00445A21">
        <w:trPr>
          <w:trHeight w:hRule="exact" w:val="227"/>
        </w:trPr>
        <w:tc>
          <w:tcPr>
            <w:tcW w:w="3730" w:type="pct"/>
            <w:gridSpan w:val="4"/>
            <w:shd w:val="clear" w:color="auto" w:fill="BFBFBF" w:themeFill="background1" w:themeFillShade="BF"/>
            <w:vAlign w:val="center"/>
            <w:hideMark/>
          </w:tcPr>
          <w:p w:rsidR="00652A59" w:rsidRPr="00137388" w:rsidRDefault="00FF51FE" w:rsidP="00FF51F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Nome </w:t>
            </w:r>
          </w:p>
        </w:tc>
        <w:tc>
          <w:tcPr>
            <w:tcW w:w="1270" w:type="pct"/>
            <w:shd w:val="clear" w:color="auto" w:fill="BFBFBF" w:themeFill="background1" w:themeFillShade="BF"/>
            <w:vAlign w:val="center"/>
            <w:hideMark/>
          </w:tcPr>
          <w:p w:rsidR="00652A59" w:rsidRPr="00137388" w:rsidRDefault="00FF51FE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CPF/RG</w:t>
            </w:r>
          </w:p>
        </w:tc>
      </w:tr>
      <w:tr w:rsidR="00652A59" w:rsidRPr="00137388" w:rsidTr="00445A21">
        <w:trPr>
          <w:trHeight w:hRule="exact" w:val="227"/>
        </w:trPr>
        <w:tc>
          <w:tcPr>
            <w:tcW w:w="3730" w:type="pct"/>
            <w:gridSpan w:val="4"/>
            <w:shd w:val="clear" w:color="auto" w:fill="auto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pct"/>
            <w:shd w:val="clear" w:color="auto" w:fill="auto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52A59" w:rsidRPr="00137388" w:rsidTr="00445A21">
        <w:trPr>
          <w:trHeight w:hRule="exact" w:val="227"/>
        </w:trPr>
        <w:tc>
          <w:tcPr>
            <w:tcW w:w="2886" w:type="pct"/>
            <w:gridSpan w:val="3"/>
            <w:shd w:val="clear" w:color="auto" w:fill="BFBFBF" w:themeFill="background1" w:themeFillShade="BF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sz w:val="18"/>
                <w:szCs w:val="18"/>
              </w:rPr>
              <w:t>Endereço</w:t>
            </w:r>
          </w:p>
        </w:tc>
        <w:tc>
          <w:tcPr>
            <w:tcW w:w="845" w:type="pct"/>
            <w:shd w:val="clear" w:color="auto" w:fill="BFBFBF" w:themeFill="background1" w:themeFillShade="BF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Bairro</w:t>
            </w:r>
          </w:p>
        </w:tc>
        <w:tc>
          <w:tcPr>
            <w:tcW w:w="1270" w:type="pct"/>
            <w:shd w:val="clear" w:color="auto" w:fill="BFBFBF" w:themeFill="background1" w:themeFillShade="BF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Cidade</w:t>
            </w:r>
          </w:p>
        </w:tc>
      </w:tr>
      <w:tr w:rsidR="00652A59" w:rsidRPr="00137388" w:rsidTr="00445A21">
        <w:trPr>
          <w:trHeight w:hRule="exact" w:val="227"/>
        </w:trPr>
        <w:tc>
          <w:tcPr>
            <w:tcW w:w="2886" w:type="pct"/>
            <w:gridSpan w:val="3"/>
            <w:shd w:val="clear" w:color="auto" w:fill="auto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5" w:type="pct"/>
            <w:shd w:val="clear" w:color="auto" w:fill="auto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pct"/>
            <w:shd w:val="clear" w:color="auto" w:fill="auto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652A59" w:rsidRPr="00137388" w:rsidTr="00445A21">
        <w:trPr>
          <w:trHeight w:hRule="exact" w:val="227"/>
        </w:trPr>
        <w:tc>
          <w:tcPr>
            <w:tcW w:w="776" w:type="pct"/>
            <w:shd w:val="clear" w:color="auto" w:fill="BFBFBF" w:themeFill="background1" w:themeFillShade="BF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sz w:val="18"/>
                <w:szCs w:val="18"/>
              </w:rPr>
              <w:t>UF</w:t>
            </w:r>
          </w:p>
        </w:tc>
        <w:tc>
          <w:tcPr>
            <w:tcW w:w="422" w:type="pct"/>
            <w:shd w:val="clear" w:color="auto" w:fill="BFBFBF" w:themeFill="background1" w:themeFillShade="BF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CEP</w:t>
            </w:r>
          </w:p>
        </w:tc>
        <w:tc>
          <w:tcPr>
            <w:tcW w:w="2532" w:type="pct"/>
            <w:gridSpan w:val="2"/>
            <w:shd w:val="clear" w:color="auto" w:fill="BFBFBF" w:themeFill="background1" w:themeFillShade="BF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1270" w:type="pct"/>
            <w:shd w:val="clear" w:color="auto" w:fill="BFBFBF" w:themeFill="background1" w:themeFillShade="BF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sz w:val="18"/>
                <w:szCs w:val="18"/>
              </w:rPr>
              <w:t>DDD/Telefone</w:t>
            </w:r>
          </w:p>
        </w:tc>
      </w:tr>
      <w:tr w:rsidR="00652A59" w:rsidRPr="00137388" w:rsidTr="00445A21">
        <w:trPr>
          <w:trHeight w:hRule="exact" w:val="227"/>
        </w:trPr>
        <w:tc>
          <w:tcPr>
            <w:tcW w:w="776" w:type="pct"/>
            <w:shd w:val="clear" w:color="auto" w:fill="auto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pct"/>
            <w:shd w:val="clear" w:color="auto" w:fill="auto"/>
            <w:vAlign w:val="center"/>
            <w:hideMark/>
          </w:tcPr>
          <w:p w:rsidR="00652A59" w:rsidRPr="00137388" w:rsidRDefault="00652A59" w:rsidP="00445A21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</w:tbl>
    <w:p w:rsidR="00652A59" w:rsidRPr="00137388" w:rsidRDefault="00652A59" w:rsidP="00F336DF">
      <w:pPr>
        <w:rPr>
          <w:rFonts w:cstheme="minorHAnsi"/>
          <w:b/>
          <w:bCs/>
          <w:sz w:val="18"/>
          <w:szCs w:val="18"/>
        </w:rPr>
      </w:pPr>
    </w:p>
    <w:p w:rsidR="00143E77" w:rsidRPr="00137388" w:rsidRDefault="00137388" w:rsidP="00143E77">
      <w:pPr>
        <w:tabs>
          <w:tab w:val="left" w:pos="1985"/>
        </w:tabs>
        <w:jc w:val="center"/>
        <w:rPr>
          <w:rFonts w:cstheme="minorHAnsi"/>
          <w:b/>
          <w:sz w:val="18"/>
          <w:szCs w:val="18"/>
        </w:rPr>
      </w:pPr>
      <w:r w:rsidRPr="00137388">
        <w:rPr>
          <w:rFonts w:cstheme="minorHAnsi"/>
          <w:b/>
          <w:sz w:val="18"/>
          <w:szCs w:val="18"/>
        </w:rPr>
        <w:t xml:space="preserve">Quadro 3 - </w:t>
      </w:r>
      <w:r w:rsidR="00143E77" w:rsidRPr="00137388">
        <w:rPr>
          <w:rFonts w:cstheme="minorHAnsi"/>
          <w:b/>
          <w:sz w:val="18"/>
          <w:szCs w:val="18"/>
        </w:rPr>
        <w:t>Validade da Proposta</w:t>
      </w:r>
      <w:r w:rsidR="001129BF">
        <w:rPr>
          <w:rFonts w:cstheme="minorHAnsi"/>
          <w:b/>
          <w:sz w:val="18"/>
          <w:szCs w:val="18"/>
        </w:rPr>
        <w:t xml:space="preserve"> (</w:t>
      </w:r>
      <w:r w:rsidR="001129BF" w:rsidRPr="001129BF">
        <w:rPr>
          <w:rFonts w:cstheme="minorHAnsi"/>
          <w:b/>
          <w:sz w:val="18"/>
          <w:szCs w:val="18"/>
          <w:highlight w:val="yellow"/>
        </w:rPr>
        <w:t>indicar lote</w:t>
      </w:r>
      <w:r w:rsidR="001129BF">
        <w:rPr>
          <w:rFonts w:cstheme="minorHAnsi"/>
          <w:b/>
          <w:sz w:val="18"/>
          <w:szCs w:val="18"/>
        </w:rPr>
        <w:t>)</w:t>
      </w:r>
    </w:p>
    <w:tbl>
      <w:tblPr>
        <w:tblW w:w="5918" w:type="pct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130"/>
        <w:gridCol w:w="1701"/>
        <w:gridCol w:w="1134"/>
        <w:gridCol w:w="1415"/>
        <w:gridCol w:w="2972"/>
      </w:tblGrid>
      <w:tr w:rsidR="00C57F38" w:rsidRPr="00137388" w:rsidTr="00C57F38">
        <w:trPr>
          <w:trHeight w:val="227"/>
        </w:trPr>
        <w:tc>
          <w:tcPr>
            <w:tcW w:w="846" w:type="pct"/>
            <w:shd w:val="clear" w:color="auto" w:fill="auto"/>
            <w:noWrap/>
            <w:vAlign w:val="center"/>
            <w:hideMark/>
          </w:tcPr>
          <w:p w:rsidR="00143E77" w:rsidRPr="00137388" w:rsidRDefault="00143E77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Pregão Eletrônico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143E77" w:rsidRPr="00137388" w:rsidRDefault="00143E77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143E77" w:rsidRPr="00137388" w:rsidRDefault="00143E77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Data da Proposta</w:t>
            </w:r>
          </w:p>
        </w:tc>
        <w:tc>
          <w:tcPr>
            <w:tcW w:w="564" w:type="pct"/>
            <w:shd w:val="clear" w:color="auto" w:fill="auto"/>
            <w:noWrap/>
            <w:vAlign w:val="center"/>
            <w:hideMark/>
          </w:tcPr>
          <w:p w:rsidR="00143E77" w:rsidRPr="00137388" w:rsidRDefault="00143E77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4" w:type="pct"/>
            <w:shd w:val="clear" w:color="auto" w:fill="auto"/>
            <w:vAlign w:val="center"/>
          </w:tcPr>
          <w:p w:rsidR="00143E77" w:rsidRPr="00137388" w:rsidRDefault="00143E77" w:rsidP="00C57F38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Validade da Proposta (dias)</w:t>
            </w:r>
            <w:r w:rsidR="00137388" w:rsidRPr="00137388"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78" w:type="pct"/>
            <w:shd w:val="clear" w:color="auto" w:fill="auto"/>
            <w:vAlign w:val="center"/>
          </w:tcPr>
          <w:p w:rsidR="00143E77" w:rsidRPr="00137388" w:rsidRDefault="00143E77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E77" w:rsidRPr="00137388" w:rsidTr="00C57F38">
        <w:trPr>
          <w:trHeight w:val="227"/>
        </w:trPr>
        <w:tc>
          <w:tcPr>
            <w:tcW w:w="5000" w:type="pct"/>
            <w:gridSpan w:val="6"/>
            <w:shd w:val="clear" w:color="auto" w:fill="BFBFBF" w:themeFill="background1" w:themeFillShade="BF"/>
            <w:noWrap/>
            <w:vAlign w:val="center"/>
            <w:hideMark/>
          </w:tcPr>
          <w:p w:rsidR="00143E77" w:rsidRPr="00137388" w:rsidRDefault="00143E77" w:rsidP="00445A21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Objeto</w:t>
            </w:r>
          </w:p>
        </w:tc>
      </w:tr>
      <w:tr w:rsidR="00143E77" w:rsidRPr="00137388" w:rsidTr="00C57F38">
        <w:trPr>
          <w:trHeight w:val="227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:rsidR="00C57F38" w:rsidRPr="00137388" w:rsidRDefault="00FF51FE" w:rsidP="00FF51FE">
            <w:pPr>
              <w:jc w:val="both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sz w:val="18"/>
                <w:szCs w:val="18"/>
              </w:rPr>
              <w:t>C</w:t>
            </w:r>
            <w:r w:rsidR="00143E77" w:rsidRPr="00137388">
              <w:rPr>
                <w:rFonts w:cstheme="minorHAnsi"/>
                <w:sz w:val="18"/>
                <w:szCs w:val="18"/>
              </w:rPr>
              <w:t>ontratação para prestação de serviços de apoio administrativo, recepção e secretariado pelos órgãos e entidades da Administração Pública Federal - APF direta, autárquica e fundacional, no âmbito do Distrito Federal - DF, com execução realizada mediante alocação pela contratada de empregados com os cargos de Auxiliar Administrativo, Assistente Administrativo, Recepcionista, Recepcionista Bilíngue, Secretário Executivo I, Secretário Executivo II e Técnico em Secretariado, com disponibilização de solução tecnológica para gestão e fiscalização contratual, por meio de aplicação web e aplicativo mobile, observadas as condições estabelecidas no Termo de Referência - TR.</w:t>
            </w:r>
          </w:p>
        </w:tc>
      </w:tr>
    </w:tbl>
    <w:p w:rsidR="00137388" w:rsidRPr="00137388" w:rsidRDefault="00137388" w:rsidP="005163CF">
      <w:pPr>
        <w:tabs>
          <w:tab w:val="left" w:pos="142"/>
          <w:tab w:val="left" w:pos="1985"/>
        </w:tabs>
        <w:ind w:left="142" w:hanging="851"/>
        <w:rPr>
          <w:rFonts w:cstheme="minorHAnsi"/>
          <w:sz w:val="18"/>
          <w:szCs w:val="18"/>
        </w:rPr>
      </w:pPr>
      <w:r w:rsidRPr="00137388">
        <w:rPr>
          <w:rFonts w:cstheme="minorHAnsi"/>
          <w:sz w:val="18"/>
          <w:szCs w:val="18"/>
        </w:rPr>
        <w:t xml:space="preserve">¹ </w:t>
      </w:r>
      <w:r>
        <w:rPr>
          <w:rFonts w:cstheme="minorHAnsi"/>
          <w:sz w:val="18"/>
          <w:szCs w:val="18"/>
        </w:rPr>
        <w:t>Observada a validade mínima de 60 dias</w:t>
      </w:r>
      <w:r w:rsidR="00760D43">
        <w:rPr>
          <w:rFonts w:cstheme="minorHAnsi"/>
          <w:sz w:val="18"/>
          <w:szCs w:val="18"/>
        </w:rPr>
        <w:t>, conforme Lei nº 8.666/1993.</w:t>
      </w:r>
    </w:p>
    <w:p w:rsidR="00C57F38" w:rsidRPr="00137388" w:rsidRDefault="00137388" w:rsidP="00C57F38">
      <w:pPr>
        <w:jc w:val="center"/>
        <w:rPr>
          <w:rFonts w:cstheme="minorHAnsi"/>
          <w:b/>
          <w:sz w:val="18"/>
          <w:szCs w:val="18"/>
        </w:rPr>
      </w:pPr>
      <w:r w:rsidRPr="00137388">
        <w:rPr>
          <w:rFonts w:cstheme="minorHAnsi"/>
          <w:b/>
          <w:sz w:val="18"/>
          <w:szCs w:val="18"/>
        </w:rPr>
        <w:t xml:space="preserve">Quadro 4 - </w:t>
      </w:r>
      <w:r w:rsidR="00C57F38" w:rsidRPr="00137388">
        <w:rPr>
          <w:rFonts w:cstheme="minorHAnsi"/>
          <w:b/>
          <w:sz w:val="18"/>
          <w:szCs w:val="18"/>
        </w:rPr>
        <w:t>ACT/CCT/DCT</w:t>
      </w:r>
    </w:p>
    <w:tbl>
      <w:tblPr>
        <w:tblStyle w:val="Tabelacomgrade"/>
        <w:tblW w:w="5924" w:type="pct"/>
        <w:tblInd w:w="-714" w:type="dxa"/>
        <w:tblLook w:val="04A0" w:firstRow="1" w:lastRow="0" w:firstColumn="1" w:lastColumn="0" w:noHBand="0" w:noVBand="1"/>
      </w:tblPr>
      <w:tblGrid>
        <w:gridCol w:w="3416"/>
        <w:gridCol w:w="6648"/>
      </w:tblGrid>
      <w:tr w:rsidR="00C57F38" w:rsidRPr="00137388" w:rsidTr="00C57F38">
        <w:trPr>
          <w:trHeight w:hRule="exact" w:val="227"/>
        </w:trPr>
        <w:tc>
          <w:tcPr>
            <w:tcW w:w="1697" w:type="pct"/>
            <w:shd w:val="clear" w:color="auto" w:fill="BFBFBF" w:themeFill="background1" w:themeFillShade="BF"/>
            <w:vAlign w:val="center"/>
          </w:tcPr>
          <w:p w:rsidR="00C57F38" w:rsidRPr="00137388" w:rsidRDefault="00C57F38" w:rsidP="00445A21">
            <w:pPr>
              <w:tabs>
                <w:tab w:val="left" w:pos="1985"/>
              </w:tabs>
              <w:rPr>
                <w:rFonts w:cstheme="minorHAnsi"/>
                <w:sz w:val="18"/>
                <w:szCs w:val="18"/>
              </w:rPr>
            </w:pPr>
            <w:r w:rsidRPr="00137388">
              <w:rPr>
                <w:rFonts w:cstheme="minorHAnsi"/>
                <w:sz w:val="18"/>
                <w:szCs w:val="18"/>
              </w:rPr>
              <w:t>Entidade Sindical da Empresa</w:t>
            </w:r>
          </w:p>
        </w:tc>
        <w:tc>
          <w:tcPr>
            <w:tcW w:w="3303" w:type="pct"/>
            <w:shd w:val="clear" w:color="auto" w:fill="auto"/>
            <w:vAlign w:val="center"/>
          </w:tcPr>
          <w:p w:rsidR="00C57F38" w:rsidRPr="00137388" w:rsidRDefault="00C57F38" w:rsidP="00445A21">
            <w:pPr>
              <w:tabs>
                <w:tab w:val="left" w:pos="1985"/>
              </w:tabs>
              <w:rPr>
                <w:rFonts w:cstheme="minorHAnsi"/>
                <w:sz w:val="18"/>
                <w:szCs w:val="18"/>
              </w:rPr>
            </w:pPr>
          </w:p>
        </w:tc>
      </w:tr>
      <w:tr w:rsidR="00C57F38" w:rsidRPr="00137388" w:rsidTr="00C57F38">
        <w:trPr>
          <w:trHeight w:hRule="exact" w:val="227"/>
        </w:trPr>
        <w:tc>
          <w:tcPr>
            <w:tcW w:w="1697" w:type="pct"/>
            <w:shd w:val="clear" w:color="auto" w:fill="BFBFBF" w:themeFill="background1" w:themeFillShade="BF"/>
            <w:vAlign w:val="center"/>
          </w:tcPr>
          <w:p w:rsidR="00C57F38" w:rsidRPr="00137388" w:rsidRDefault="00C57F38" w:rsidP="00445A21">
            <w:pPr>
              <w:tabs>
                <w:tab w:val="left" w:pos="1985"/>
              </w:tabs>
              <w:rPr>
                <w:rFonts w:cstheme="minorHAnsi"/>
                <w:sz w:val="18"/>
                <w:szCs w:val="18"/>
              </w:rPr>
            </w:pPr>
            <w:r w:rsidRPr="00137388">
              <w:rPr>
                <w:rFonts w:cstheme="minorHAnsi"/>
                <w:sz w:val="18"/>
                <w:szCs w:val="18"/>
              </w:rPr>
              <w:t>Entidade Sindical dos Empregados</w:t>
            </w:r>
          </w:p>
        </w:tc>
        <w:tc>
          <w:tcPr>
            <w:tcW w:w="3303" w:type="pct"/>
            <w:vAlign w:val="center"/>
          </w:tcPr>
          <w:p w:rsidR="00C57F38" w:rsidRPr="00137388" w:rsidRDefault="00C57F38" w:rsidP="00445A21">
            <w:pPr>
              <w:tabs>
                <w:tab w:val="left" w:pos="1985"/>
              </w:tabs>
              <w:rPr>
                <w:rFonts w:cstheme="minorHAnsi"/>
                <w:sz w:val="18"/>
                <w:szCs w:val="18"/>
              </w:rPr>
            </w:pPr>
          </w:p>
        </w:tc>
      </w:tr>
      <w:tr w:rsidR="00C57F38" w:rsidRPr="00137388" w:rsidTr="00C57F38">
        <w:trPr>
          <w:trHeight w:hRule="exact" w:val="227"/>
        </w:trPr>
        <w:tc>
          <w:tcPr>
            <w:tcW w:w="1697" w:type="pct"/>
            <w:shd w:val="clear" w:color="auto" w:fill="BFBFBF" w:themeFill="background1" w:themeFillShade="BF"/>
            <w:vAlign w:val="center"/>
          </w:tcPr>
          <w:p w:rsidR="00C57F38" w:rsidRPr="00137388" w:rsidRDefault="00C57F38" w:rsidP="00445A21">
            <w:pPr>
              <w:tabs>
                <w:tab w:val="left" w:pos="1985"/>
              </w:tabs>
              <w:rPr>
                <w:rFonts w:cstheme="minorHAnsi"/>
                <w:sz w:val="18"/>
                <w:szCs w:val="18"/>
              </w:rPr>
            </w:pPr>
            <w:r w:rsidRPr="00137388">
              <w:rPr>
                <w:rFonts w:cstheme="minorHAnsi"/>
                <w:b/>
                <w:sz w:val="18"/>
                <w:szCs w:val="18"/>
              </w:rPr>
              <w:t>Número de Registro</w:t>
            </w:r>
            <w:r w:rsidRPr="00137388">
              <w:rPr>
                <w:rFonts w:cstheme="minorHAnsi"/>
                <w:sz w:val="18"/>
                <w:szCs w:val="18"/>
              </w:rPr>
              <w:t>¹</w:t>
            </w:r>
          </w:p>
        </w:tc>
        <w:tc>
          <w:tcPr>
            <w:tcW w:w="3303" w:type="pct"/>
            <w:vAlign w:val="center"/>
          </w:tcPr>
          <w:p w:rsidR="00C57F38" w:rsidRPr="00137388" w:rsidRDefault="00C57F38" w:rsidP="00445A21">
            <w:pPr>
              <w:tabs>
                <w:tab w:val="left" w:pos="1985"/>
              </w:tabs>
              <w:rPr>
                <w:rFonts w:cstheme="minorHAnsi"/>
                <w:sz w:val="18"/>
                <w:szCs w:val="18"/>
              </w:rPr>
            </w:pPr>
          </w:p>
        </w:tc>
      </w:tr>
      <w:tr w:rsidR="00C57F38" w:rsidRPr="00137388" w:rsidTr="00C57F38">
        <w:trPr>
          <w:trHeight w:hRule="exact" w:val="227"/>
        </w:trPr>
        <w:tc>
          <w:tcPr>
            <w:tcW w:w="1697" w:type="pct"/>
            <w:shd w:val="clear" w:color="auto" w:fill="BFBFBF" w:themeFill="background1" w:themeFillShade="BF"/>
            <w:vAlign w:val="center"/>
          </w:tcPr>
          <w:p w:rsidR="00C57F38" w:rsidRPr="00137388" w:rsidRDefault="00C57F38" w:rsidP="00445A21">
            <w:pPr>
              <w:tabs>
                <w:tab w:val="left" w:pos="1985"/>
              </w:tabs>
              <w:rPr>
                <w:rFonts w:cstheme="minorHAnsi"/>
                <w:sz w:val="18"/>
                <w:szCs w:val="18"/>
              </w:rPr>
            </w:pPr>
            <w:r w:rsidRPr="00137388">
              <w:rPr>
                <w:rFonts w:cstheme="minorHAnsi"/>
                <w:sz w:val="18"/>
                <w:szCs w:val="18"/>
              </w:rPr>
              <w:t>Início Vigência</w:t>
            </w:r>
          </w:p>
        </w:tc>
        <w:tc>
          <w:tcPr>
            <w:tcW w:w="3303" w:type="pct"/>
            <w:vAlign w:val="center"/>
          </w:tcPr>
          <w:p w:rsidR="00C57F38" w:rsidRPr="00137388" w:rsidRDefault="00C57F38" w:rsidP="00445A21">
            <w:pPr>
              <w:tabs>
                <w:tab w:val="left" w:pos="1985"/>
              </w:tabs>
              <w:rPr>
                <w:rFonts w:cstheme="minorHAnsi"/>
                <w:sz w:val="18"/>
                <w:szCs w:val="18"/>
              </w:rPr>
            </w:pPr>
          </w:p>
        </w:tc>
      </w:tr>
      <w:tr w:rsidR="00C57F38" w:rsidRPr="00137388" w:rsidTr="00C57F38">
        <w:trPr>
          <w:trHeight w:hRule="exact" w:val="227"/>
        </w:trPr>
        <w:tc>
          <w:tcPr>
            <w:tcW w:w="1697" w:type="pct"/>
            <w:shd w:val="clear" w:color="auto" w:fill="BFBFBF" w:themeFill="background1" w:themeFillShade="BF"/>
            <w:vAlign w:val="center"/>
          </w:tcPr>
          <w:p w:rsidR="00C57F38" w:rsidRPr="00137388" w:rsidRDefault="00C57F38" w:rsidP="00445A21">
            <w:pPr>
              <w:tabs>
                <w:tab w:val="left" w:pos="1985"/>
              </w:tabs>
              <w:rPr>
                <w:rFonts w:cstheme="minorHAnsi"/>
                <w:sz w:val="18"/>
                <w:szCs w:val="18"/>
              </w:rPr>
            </w:pPr>
            <w:r w:rsidRPr="00137388">
              <w:rPr>
                <w:rFonts w:cstheme="minorHAnsi"/>
                <w:sz w:val="18"/>
                <w:szCs w:val="18"/>
              </w:rPr>
              <w:t>Fim Vigência</w:t>
            </w:r>
          </w:p>
        </w:tc>
        <w:tc>
          <w:tcPr>
            <w:tcW w:w="3303" w:type="pct"/>
            <w:vAlign w:val="center"/>
          </w:tcPr>
          <w:p w:rsidR="00C57F38" w:rsidRPr="00137388" w:rsidRDefault="00C57F38" w:rsidP="00445A21">
            <w:pPr>
              <w:tabs>
                <w:tab w:val="left" w:pos="1985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:rsidR="00C57F38" w:rsidRPr="00137388" w:rsidRDefault="00C57F38" w:rsidP="005163CF">
      <w:pPr>
        <w:tabs>
          <w:tab w:val="left" w:pos="142"/>
          <w:tab w:val="left" w:pos="1985"/>
        </w:tabs>
        <w:ind w:left="142" w:hanging="851"/>
        <w:rPr>
          <w:rFonts w:cstheme="minorHAnsi"/>
          <w:sz w:val="18"/>
          <w:szCs w:val="18"/>
        </w:rPr>
      </w:pPr>
      <w:r w:rsidRPr="00137388">
        <w:rPr>
          <w:rFonts w:cstheme="minorHAnsi"/>
          <w:sz w:val="18"/>
          <w:szCs w:val="18"/>
        </w:rPr>
        <w:t>¹ Inclusive aditivos, se houver.</w:t>
      </w:r>
    </w:p>
    <w:p w:rsidR="004A205C" w:rsidRPr="00137388" w:rsidRDefault="00137388" w:rsidP="004A205C">
      <w:pPr>
        <w:tabs>
          <w:tab w:val="left" w:pos="1985"/>
        </w:tabs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Quadro 5 - </w:t>
      </w:r>
      <w:r w:rsidR="004A205C" w:rsidRPr="00137388">
        <w:rPr>
          <w:rFonts w:cstheme="minorHAnsi"/>
          <w:b/>
          <w:sz w:val="18"/>
          <w:szCs w:val="18"/>
        </w:rPr>
        <w:t>Regime Tributário da Licitante</w:t>
      </w:r>
    </w:p>
    <w:tbl>
      <w:tblPr>
        <w:tblStyle w:val="Tabelacomgrade"/>
        <w:tblW w:w="5925" w:type="pct"/>
        <w:tblInd w:w="-714" w:type="dxa"/>
        <w:tblLook w:val="04A0" w:firstRow="1" w:lastRow="0" w:firstColumn="1" w:lastColumn="0" w:noHBand="0" w:noVBand="1"/>
      </w:tblPr>
      <w:tblGrid>
        <w:gridCol w:w="4932"/>
        <w:gridCol w:w="5133"/>
      </w:tblGrid>
      <w:tr w:rsidR="004A205C" w:rsidRPr="00137388" w:rsidTr="004A205C">
        <w:trPr>
          <w:trHeight w:val="227"/>
        </w:trPr>
        <w:tc>
          <w:tcPr>
            <w:tcW w:w="4932" w:type="dxa"/>
            <w:shd w:val="clear" w:color="auto" w:fill="BFBFBF" w:themeFill="background1" w:themeFillShade="BF"/>
            <w:vAlign w:val="center"/>
          </w:tcPr>
          <w:p w:rsidR="004A205C" w:rsidRPr="00137388" w:rsidRDefault="004A205C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137388">
              <w:rPr>
                <w:rFonts w:cstheme="minorHAnsi"/>
                <w:sz w:val="18"/>
                <w:szCs w:val="18"/>
              </w:rPr>
              <w:t>Regime tributário</w:t>
            </w:r>
          </w:p>
        </w:tc>
        <w:tc>
          <w:tcPr>
            <w:tcW w:w="5133" w:type="dxa"/>
            <w:shd w:val="clear" w:color="auto" w:fill="BFBFBF" w:themeFill="background1" w:themeFillShade="BF"/>
            <w:vAlign w:val="center"/>
          </w:tcPr>
          <w:p w:rsidR="004A205C" w:rsidRPr="00137388" w:rsidRDefault="004A205C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137388">
              <w:rPr>
                <w:rFonts w:cstheme="minorHAnsi"/>
                <w:sz w:val="18"/>
                <w:szCs w:val="18"/>
              </w:rPr>
              <w:t>Documento Comprobatório¹</w:t>
            </w:r>
          </w:p>
        </w:tc>
      </w:tr>
      <w:tr w:rsidR="004A205C" w:rsidRPr="00137388" w:rsidTr="004A205C">
        <w:trPr>
          <w:trHeight w:val="227"/>
        </w:trPr>
        <w:tc>
          <w:tcPr>
            <w:tcW w:w="4932" w:type="dxa"/>
            <w:shd w:val="clear" w:color="auto" w:fill="auto"/>
            <w:vAlign w:val="center"/>
          </w:tcPr>
          <w:p w:rsidR="004A205C" w:rsidRPr="00137388" w:rsidRDefault="004A205C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33" w:type="dxa"/>
            <w:vAlign w:val="center"/>
          </w:tcPr>
          <w:p w:rsidR="004A205C" w:rsidRPr="00137388" w:rsidRDefault="004A205C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:rsidR="004A205C" w:rsidRPr="00137388" w:rsidRDefault="004A205C" w:rsidP="005163CF">
      <w:pPr>
        <w:ind w:left="-709"/>
        <w:rPr>
          <w:rFonts w:cstheme="minorHAnsi"/>
          <w:sz w:val="18"/>
          <w:szCs w:val="18"/>
        </w:rPr>
      </w:pPr>
      <w:r w:rsidRPr="00137388">
        <w:rPr>
          <w:rFonts w:cstheme="minorHAnsi"/>
          <w:sz w:val="18"/>
          <w:szCs w:val="18"/>
        </w:rPr>
        <w:t>¹ Anexar documento comprobatório.</w:t>
      </w:r>
    </w:p>
    <w:p w:rsidR="00852FE3" w:rsidRPr="00137388" w:rsidRDefault="00137388" w:rsidP="00852FE3">
      <w:pPr>
        <w:jc w:val="center"/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Quadro 6 - </w:t>
      </w:r>
      <w:r w:rsidR="00852FE3" w:rsidRPr="00137388">
        <w:rPr>
          <w:rFonts w:cstheme="minorHAnsi"/>
          <w:b/>
          <w:sz w:val="18"/>
          <w:szCs w:val="18"/>
        </w:rPr>
        <w:t>Contribuições Sociais</w:t>
      </w:r>
    </w:p>
    <w:tbl>
      <w:tblPr>
        <w:tblStyle w:val="Tabelacomgrade"/>
        <w:tblW w:w="5925" w:type="pct"/>
        <w:tblInd w:w="-714" w:type="dxa"/>
        <w:tblLook w:val="04A0" w:firstRow="1" w:lastRow="0" w:firstColumn="1" w:lastColumn="0" w:noHBand="0" w:noVBand="1"/>
      </w:tblPr>
      <w:tblGrid>
        <w:gridCol w:w="1702"/>
        <w:gridCol w:w="1133"/>
        <w:gridCol w:w="1038"/>
        <w:gridCol w:w="775"/>
        <w:gridCol w:w="316"/>
        <w:gridCol w:w="423"/>
        <w:gridCol w:w="851"/>
        <w:gridCol w:w="850"/>
        <w:gridCol w:w="851"/>
        <w:gridCol w:w="850"/>
        <w:gridCol w:w="1276"/>
      </w:tblGrid>
      <w:tr w:rsidR="00852FE3" w:rsidRPr="00137388" w:rsidTr="00852FE3">
        <w:trPr>
          <w:trHeight w:val="227"/>
        </w:trPr>
        <w:tc>
          <w:tcPr>
            <w:tcW w:w="4964" w:type="dxa"/>
            <w:gridSpan w:val="5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137388">
              <w:rPr>
                <w:rFonts w:cstheme="minorHAnsi"/>
                <w:sz w:val="18"/>
                <w:szCs w:val="18"/>
              </w:rPr>
              <w:t xml:space="preserve">Código </w:t>
            </w:r>
            <w:r w:rsidRPr="00137388">
              <w:rPr>
                <w:rFonts w:cstheme="minorHAnsi"/>
                <w:b/>
                <w:sz w:val="18"/>
                <w:szCs w:val="18"/>
              </w:rPr>
              <w:t>FPAS</w:t>
            </w:r>
          </w:p>
        </w:tc>
        <w:tc>
          <w:tcPr>
            <w:tcW w:w="5101" w:type="dxa"/>
            <w:gridSpan w:val="6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137388">
              <w:rPr>
                <w:rFonts w:cstheme="minorHAnsi"/>
                <w:sz w:val="18"/>
                <w:szCs w:val="18"/>
              </w:rPr>
              <w:t xml:space="preserve">Índice </w:t>
            </w:r>
            <w:r w:rsidRPr="00137388">
              <w:rPr>
                <w:rFonts w:cstheme="minorHAnsi"/>
                <w:b/>
                <w:sz w:val="18"/>
                <w:szCs w:val="18"/>
              </w:rPr>
              <w:t>FAP¹</w:t>
            </w:r>
          </w:p>
        </w:tc>
      </w:tr>
      <w:tr w:rsidR="00852FE3" w:rsidRPr="00137388" w:rsidTr="00852FE3">
        <w:trPr>
          <w:trHeight w:val="227"/>
        </w:trPr>
        <w:tc>
          <w:tcPr>
            <w:tcW w:w="4964" w:type="dxa"/>
            <w:gridSpan w:val="5"/>
            <w:shd w:val="clear" w:color="auto" w:fill="auto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1" w:type="dxa"/>
            <w:gridSpan w:val="6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52FE3" w:rsidRPr="00137388" w:rsidTr="00852FE3">
        <w:trPr>
          <w:trHeight w:val="227"/>
        </w:trPr>
        <w:tc>
          <w:tcPr>
            <w:tcW w:w="10065" w:type="dxa"/>
            <w:gridSpan w:val="11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13738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Contribuições Sociais</w:t>
            </w:r>
            <w:r w:rsidRPr="00137388">
              <w:rPr>
                <w:rFonts w:cstheme="minorHAnsi"/>
                <w:bCs/>
                <w:color w:val="000000"/>
                <w:sz w:val="18"/>
                <w:szCs w:val="18"/>
              </w:rPr>
              <w:t xml:space="preserve"> (%)</w:t>
            </w:r>
          </w:p>
        </w:tc>
      </w:tr>
      <w:tr w:rsidR="00852FE3" w:rsidRPr="00137388" w:rsidTr="00852FE3">
        <w:trPr>
          <w:trHeight w:val="227"/>
        </w:trPr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137388">
              <w:rPr>
                <w:rFonts w:cstheme="minorHAnsi"/>
                <w:sz w:val="18"/>
                <w:szCs w:val="18"/>
              </w:rPr>
              <w:t>Previdência Social</w:t>
            </w:r>
          </w:p>
        </w:tc>
        <w:tc>
          <w:tcPr>
            <w:tcW w:w="1133" w:type="dxa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37388">
              <w:rPr>
                <w:rFonts w:cstheme="minorHAnsi"/>
                <w:b/>
                <w:sz w:val="18"/>
                <w:szCs w:val="18"/>
              </w:rPr>
              <w:t>GIIL-RAT</w:t>
            </w:r>
          </w:p>
        </w:tc>
        <w:tc>
          <w:tcPr>
            <w:tcW w:w="1038" w:type="dxa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137388">
              <w:rPr>
                <w:rFonts w:cstheme="minorHAnsi"/>
                <w:sz w:val="18"/>
                <w:szCs w:val="18"/>
              </w:rPr>
              <w:t>Salário Educação</w:t>
            </w:r>
          </w:p>
        </w:tc>
        <w:tc>
          <w:tcPr>
            <w:tcW w:w="775" w:type="dxa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37388">
              <w:rPr>
                <w:rFonts w:cstheme="minorHAnsi"/>
                <w:b/>
                <w:sz w:val="18"/>
                <w:szCs w:val="18"/>
              </w:rPr>
              <w:t>INCRA</w:t>
            </w:r>
          </w:p>
        </w:tc>
        <w:tc>
          <w:tcPr>
            <w:tcW w:w="739" w:type="dxa"/>
            <w:gridSpan w:val="2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37388">
              <w:rPr>
                <w:rFonts w:cstheme="minorHAnsi"/>
                <w:b/>
                <w:sz w:val="18"/>
                <w:szCs w:val="18"/>
              </w:rPr>
              <w:t>SENAI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37388">
              <w:rPr>
                <w:rFonts w:cstheme="minorHAnsi"/>
                <w:b/>
                <w:sz w:val="18"/>
                <w:szCs w:val="18"/>
              </w:rPr>
              <w:t>SESI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37388">
              <w:rPr>
                <w:rFonts w:cstheme="minorHAnsi"/>
                <w:b/>
                <w:sz w:val="18"/>
                <w:szCs w:val="18"/>
              </w:rPr>
              <w:t>SENAC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37388">
              <w:rPr>
                <w:rFonts w:cstheme="minorHAnsi"/>
                <w:b/>
                <w:sz w:val="18"/>
                <w:szCs w:val="18"/>
              </w:rPr>
              <w:t>SESC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37388">
              <w:rPr>
                <w:rFonts w:cstheme="minorHAnsi"/>
                <w:b/>
                <w:sz w:val="18"/>
                <w:szCs w:val="18"/>
              </w:rPr>
              <w:t>SEBRAE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37388">
              <w:rPr>
                <w:rFonts w:cstheme="minorHAnsi"/>
                <w:b/>
                <w:sz w:val="18"/>
                <w:szCs w:val="18"/>
              </w:rPr>
              <w:t>FGTS</w:t>
            </w:r>
          </w:p>
        </w:tc>
      </w:tr>
      <w:tr w:rsidR="00852FE3" w:rsidRPr="00137388" w:rsidTr="00852FE3">
        <w:trPr>
          <w:trHeight w:val="227"/>
        </w:trPr>
        <w:tc>
          <w:tcPr>
            <w:tcW w:w="1702" w:type="dxa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38" w:type="dxa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75" w:type="dxa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52FE3" w:rsidRPr="00137388" w:rsidRDefault="00852FE3" w:rsidP="00445A21">
            <w:pPr>
              <w:tabs>
                <w:tab w:val="left" w:pos="1985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:rsidR="00852FE3" w:rsidRPr="00137388" w:rsidRDefault="00852FE3" w:rsidP="005163CF">
      <w:pPr>
        <w:ind w:left="-709"/>
        <w:rPr>
          <w:rFonts w:cstheme="minorHAnsi"/>
          <w:b/>
          <w:bCs/>
          <w:sz w:val="18"/>
          <w:szCs w:val="18"/>
          <w:vertAlign w:val="superscript"/>
        </w:rPr>
      </w:pPr>
      <w:r w:rsidRPr="00137388">
        <w:rPr>
          <w:rFonts w:cstheme="minorHAnsi"/>
          <w:bCs/>
          <w:sz w:val="18"/>
          <w:szCs w:val="18"/>
        </w:rPr>
        <w:t>¹ Anexar documento comprobatório.</w:t>
      </w:r>
    </w:p>
    <w:p w:rsidR="00401345" w:rsidRDefault="00401345" w:rsidP="004A205C">
      <w:pPr>
        <w:tabs>
          <w:tab w:val="left" w:pos="1985"/>
        </w:tabs>
        <w:jc w:val="center"/>
        <w:rPr>
          <w:rFonts w:ascii="Calibri" w:hAnsi="Calibri" w:cs="Calibri"/>
          <w:b/>
        </w:rPr>
        <w:sectPr w:rsidR="00401345" w:rsidSect="004D1A3B">
          <w:pgSz w:w="11906" w:h="16838"/>
          <w:pgMar w:top="993" w:right="1701" w:bottom="993" w:left="1701" w:header="708" w:footer="708" w:gutter="0"/>
          <w:cols w:space="708"/>
          <w:docGrid w:linePitch="360"/>
        </w:sectPr>
      </w:pPr>
    </w:p>
    <w:p w:rsidR="004A205C" w:rsidRPr="00137388" w:rsidRDefault="00137388" w:rsidP="004A205C">
      <w:pPr>
        <w:tabs>
          <w:tab w:val="left" w:pos="1985"/>
        </w:tabs>
        <w:jc w:val="center"/>
        <w:rPr>
          <w:rFonts w:ascii="Calibri" w:hAnsi="Calibri" w:cs="Calibri"/>
          <w:b/>
          <w:sz w:val="18"/>
          <w:szCs w:val="18"/>
        </w:rPr>
      </w:pPr>
      <w:r w:rsidRPr="00137388">
        <w:rPr>
          <w:rFonts w:ascii="Calibri" w:hAnsi="Calibri" w:cs="Calibri"/>
          <w:b/>
          <w:sz w:val="18"/>
          <w:szCs w:val="18"/>
        </w:rPr>
        <w:lastRenderedPageBreak/>
        <w:t xml:space="preserve">Quadro 7 - </w:t>
      </w:r>
      <w:r w:rsidR="004A205C" w:rsidRPr="00137388">
        <w:rPr>
          <w:rFonts w:ascii="Calibri" w:hAnsi="Calibri" w:cs="Calibri"/>
          <w:b/>
          <w:sz w:val="18"/>
          <w:szCs w:val="18"/>
        </w:rPr>
        <w:t>Valor da Proposta</w:t>
      </w:r>
    </w:p>
    <w:tbl>
      <w:tblPr>
        <w:tblStyle w:val="Tabelacomgrade"/>
        <w:tblW w:w="13603" w:type="dxa"/>
        <w:jc w:val="center"/>
        <w:tblLayout w:type="fixed"/>
        <w:tblLook w:val="04A0" w:firstRow="1" w:lastRow="0" w:firstColumn="1" w:lastColumn="0" w:noHBand="0" w:noVBand="1"/>
      </w:tblPr>
      <w:tblGrid>
        <w:gridCol w:w="480"/>
        <w:gridCol w:w="703"/>
        <w:gridCol w:w="480"/>
        <w:gridCol w:w="418"/>
        <w:gridCol w:w="487"/>
        <w:gridCol w:w="460"/>
        <w:gridCol w:w="422"/>
        <w:gridCol w:w="422"/>
        <w:gridCol w:w="518"/>
        <w:gridCol w:w="470"/>
        <w:gridCol w:w="420"/>
        <w:gridCol w:w="420"/>
        <w:gridCol w:w="420"/>
        <w:gridCol w:w="420"/>
        <w:gridCol w:w="460"/>
        <w:gridCol w:w="420"/>
        <w:gridCol w:w="420"/>
        <w:gridCol w:w="420"/>
        <w:gridCol w:w="420"/>
        <w:gridCol w:w="420"/>
        <w:gridCol w:w="460"/>
        <w:gridCol w:w="420"/>
        <w:gridCol w:w="420"/>
        <w:gridCol w:w="1708"/>
        <w:gridCol w:w="1495"/>
      </w:tblGrid>
      <w:tr w:rsidR="003E2F16" w:rsidRPr="00152A00" w:rsidTr="00967EB4">
        <w:trPr>
          <w:cantSplit/>
          <w:trHeight w:val="140"/>
          <w:jc w:val="center"/>
        </w:trPr>
        <w:tc>
          <w:tcPr>
            <w:tcW w:w="480" w:type="dxa"/>
            <w:vMerge w:val="restart"/>
            <w:shd w:val="clear" w:color="auto" w:fill="BFBFBF" w:themeFill="background1" w:themeFillShade="BF"/>
            <w:textDirection w:val="btLr"/>
          </w:tcPr>
          <w:p w:rsidR="003E2F16" w:rsidRPr="000714CA" w:rsidRDefault="003E2F16" w:rsidP="00BE14C4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714CA">
              <w:rPr>
                <w:rFonts w:cstheme="minorHAnsi"/>
                <w:b/>
                <w:sz w:val="16"/>
                <w:szCs w:val="16"/>
              </w:rPr>
              <w:t>Lote</w:t>
            </w:r>
          </w:p>
        </w:tc>
        <w:tc>
          <w:tcPr>
            <w:tcW w:w="703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3E2F16" w:rsidRPr="00152A00" w:rsidRDefault="003E2F16" w:rsidP="00BE14C4">
            <w:pPr>
              <w:ind w:left="113" w:right="113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152A00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Órgão/</w:t>
            </w:r>
            <w:r w:rsidRPr="00152A0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Entidade</w:t>
            </w:r>
          </w:p>
        </w:tc>
        <w:tc>
          <w:tcPr>
            <w:tcW w:w="1385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Item 1</w:t>
            </w:r>
          </w:p>
        </w:tc>
        <w:tc>
          <w:tcPr>
            <w:tcW w:w="1304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Item 2</w:t>
            </w:r>
          </w:p>
        </w:tc>
        <w:tc>
          <w:tcPr>
            <w:tcW w:w="1408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Item 3</w:t>
            </w:r>
          </w:p>
        </w:tc>
        <w:tc>
          <w:tcPr>
            <w:tcW w:w="1260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Item 4</w:t>
            </w:r>
          </w:p>
        </w:tc>
        <w:tc>
          <w:tcPr>
            <w:tcW w:w="1300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Item 5</w:t>
            </w:r>
          </w:p>
        </w:tc>
        <w:tc>
          <w:tcPr>
            <w:tcW w:w="1260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Item 6</w:t>
            </w:r>
          </w:p>
        </w:tc>
        <w:tc>
          <w:tcPr>
            <w:tcW w:w="1300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Item 7</w:t>
            </w:r>
          </w:p>
        </w:tc>
        <w:tc>
          <w:tcPr>
            <w:tcW w:w="3203" w:type="dxa"/>
            <w:gridSpan w:val="2"/>
            <w:shd w:val="clear" w:color="auto" w:fill="BFBFBF" w:themeFill="background1" w:themeFillShade="BF"/>
            <w:vAlign w:val="center"/>
          </w:tcPr>
          <w:p w:rsidR="003E2F16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>
              <w:rPr>
                <w:rFonts w:cstheme="minorHAnsi"/>
                <w:b/>
                <w:sz w:val="16"/>
                <w:szCs w:val="16"/>
              </w:rPr>
              <w:t>ValorTotal</w:t>
            </w:r>
            <w:proofErr w:type="spellEnd"/>
            <w:r>
              <w:rPr>
                <w:rFonts w:cstheme="minorHAnsi"/>
                <w:b/>
                <w:sz w:val="16"/>
                <w:szCs w:val="16"/>
              </w:rPr>
              <w:t xml:space="preserve"> (R$)</w:t>
            </w:r>
          </w:p>
        </w:tc>
      </w:tr>
      <w:tr w:rsidR="003E2F16" w:rsidRPr="00152A00" w:rsidTr="00913714">
        <w:trPr>
          <w:cantSplit/>
          <w:trHeight w:val="140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  <w:textDirection w:val="btLr"/>
          </w:tcPr>
          <w:p w:rsidR="003E2F16" w:rsidRPr="000714CA" w:rsidRDefault="003E2F16" w:rsidP="00BE14C4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0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3E2F16" w:rsidRPr="00152A00" w:rsidRDefault="003E2F16" w:rsidP="00BE14C4">
            <w:pPr>
              <w:ind w:left="113" w:right="113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152A00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Auxiliar Administrativo</w:t>
            </w:r>
          </w:p>
        </w:tc>
        <w:tc>
          <w:tcPr>
            <w:tcW w:w="1304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cstheme="minorHAnsi"/>
                <w:b/>
                <w:sz w:val="16"/>
                <w:szCs w:val="16"/>
              </w:rPr>
              <w:t>Assistente Administrativo</w:t>
            </w:r>
          </w:p>
        </w:tc>
        <w:tc>
          <w:tcPr>
            <w:tcW w:w="1408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cstheme="minorHAnsi"/>
                <w:b/>
                <w:sz w:val="16"/>
                <w:szCs w:val="16"/>
              </w:rPr>
              <w:t>Recepcionista</w:t>
            </w:r>
          </w:p>
        </w:tc>
        <w:tc>
          <w:tcPr>
            <w:tcW w:w="1260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cstheme="minorHAnsi"/>
                <w:b/>
                <w:sz w:val="16"/>
                <w:szCs w:val="16"/>
              </w:rPr>
              <w:t>Recepcionista Bilíngue</w:t>
            </w:r>
          </w:p>
        </w:tc>
        <w:tc>
          <w:tcPr>
            <w:tcW w:w="1300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cstheme="minorHAnsi"/>
                <w:b/>
                <w:sz w:val="16"/>
                <w:szCs w:val="16"/>
              </w:rPr>
              <w:t>Secretário Executivo I</w:t>
            </w:r>
          </w:p>
        </w:tc>
        <w:tc>
          <w:tcPr>
            <w:tcW w:w="1260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cstheme="minorHAnsi"/>
                <w:b/>
                <w:sz w:val="16"/>
                <w:szCs w:val="16"/>
              </w:rPr>
              <w:t>Secretário Executivo II</w:t>
            </w:r>
          </w:p>
        </w:tc>
        <w:tc>
          <w:tcPr>
            <w:tcW w:w="1300" w:type="dxa"/>
            <w:gridSpan w:val="3"/>
            <w:shd w:val="clear" w:color="auto" w:fill="BFBFBF" w:themeFill="background1" w:themeFillShade="BF"/>
          </w:tcPr>
          <w:p w:rsidR="003E2F16" w:rsidRPr="00152A00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cstheme="minorHAnsi"/>
                <w:b/>
                <w:sz w:val="16"/>
                <w:szCs w:val="16"/>
              </w:rPr>
              <w:t>Técnico em Secretariado</w:t>
            </w:r>
          </w:p>
        </w:tc>
        <w:tc>
          <w:tcPr>
            <w:tcW w:w="1708" w:type="dxa"/>
            <w:shd w:val="clear" w:color="auto" w:fill="BFBFBF" w:themeFill="background1" w:themeFillShade="BF"/>
            <w:vAlign w:val="center"/>
          </w:tcPr>
          <w:p w:rsidR="003E2F16" w:rsidRPr="001129BF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  <w:highlight w:val="yellow"/>
              </w:rPr>
            </w:pPr>
            <w:r w:rsidRPr="00BE14C4">
              <w:rPr>
                <w:rFonts w:cstheme="minorHAnsi"/>
                <w:b/>
                <w:sz w:val="16"/>
                <w:szCs w:val="16"/>
              </w:rPr>
              <w:t>Mensal</w:t>
            </w:r>
          </w:p>
        </w:tc>
        <w:tc>
          <w:tcPr>
            <w:tcW w:w="1495" w:type="dxa"/>
            <w:shd w:val="clear" w:color="auto" w:fill="BFBFBF" w:themeFill="background1" w:themeFillShade="BF"/>
            <w:vAlign w:val="center"/>
          </w:tcPr>
          <w:p w:rsidR="003E2F16" w:rsidRPr="00BE14C4" w:rsidRDefault="003E2F16" w:rsidP="00BE14C4">
            <w:pPr>
              <w:jc w:val="center"/>
              <w:rPr>
                <w:rFonts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Global </w:t>
            </w:r>
            <w:r w:rsidRPr="00152A00">
              <w:rPr>
                <w:rFonts w:cstheme="minorHAnsi"/>
                <w:b/>
                <w:sz w:val="16"/>
                <w:szCs w:val="16"/>
                <w:vertAlign w:val="superscript"/>
              </w:rPr>
              <w:t>1</w:t>
            </w:r>
          </w:p>
        </w:tc>
      </w:tr>
      <w:tr w:rsidR="003E2F16" w:rsidRPr="00152A00" w:rsidTr="003E2F16">
        <w:trPr>
          <w:cantSplit/>
          <w:trHeight w:val="973"/>
          <w:jc w:val="center"/>
        </w:trPr>
        <w:tc>
          <w:tcPr>
            <w:tcW w:w="480" w:type="dxa"/>
            <w:vMerge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03" w:type="dxa"/>
            <w:vMerge/>
            <w:textDirection w:val="btLr"/>
            <w:vAlign w:val="cente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</w:pPr>
            <w:r w:rsidRPr="00A366D8"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  <w:t>A</w:t>
            </w:r>
          </w:p>
        </w:tc>
        <w:tc>
          <w:tcPr>
            <w:tcW w:w="418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B</w:t>
            </w:r>
          </w:p>
        </w:tc>
        <w:tc>
          <w:tcPr>
            <w:tcW w:w="487" w:type="dxa"/>
            <w:shd w:val="clear" w:color="auto" w:fill="BFBFBF" w:themeFill="background1" w:themeFillShade="BF"/>
            <w:textDirection w:val="btLr"/>
            <w:vAlign w:val="center"/>
          </w:tcPr>
          <w:p w:rsidR="003E2F16" w:rsidRPr="00A366D8" w:rsidRDefault="003E2F16" w:rsidP="003E2F16">
            <w:pPr>
              <w:spacing w:line="480" w:lineRule="auto"/>
              <w:ind w:left="113" w:right="113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C = A X B</w:t>
            </w:r>
          </w:p>
        </w:tc>
        <w:tc>
          <w:tcPr>
            <w:tcW w:w="460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</w:pPr>
            <w:r w:rsidRPr="00A366D8"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  <w:t>D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E</w:t>
            </w:r>
          </w:p>
        </w:tc>
        <w:tc>
          <w:tcPr>
            <w:tcW w:w="422" w:type="dxa"/>
            <w:shd w:val="clear" w:color="auto" w:fill="BFBFBF" w:themeFill="background1" w:themeFillShade="BF"/>
            <w:textDirection w:val="btLr"/>
            <w:vAlign w:val="center"/>
          </w:tcPr>
          <w:p w:rsidR="003E2F16" w:rsidRPr="00A366D8" w:rsidRDefault="003E2F16" w:rsidP="003E2F16">
            <w:pPr>
              <w:spacing w:line="480" w:lineRule="auto"/>
              <w:ind w:left="113" w:right="113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F = D X E</w:t>
            </w:r>
          </w:p>
        </w:tc>
        <w:tc>
          <w:tcPr>
            <w:tcW w:w="518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</w:pPr>
            <w:r w:rsidRPr="00A366D8"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  <w:t>G</w:t>
            </w:r>
          </w:p>
        </w:tc>
        <w:tc>
          <w:tcPr>
            <w:tcW w:w="470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H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  <w:vAlign w:val="center"/>
          </w:tcPr>
          <w:p w:rsidR="003E2F16" w:rsidRPr="00A366D8" w:rsidRDefault="003E2F16" w:rsidP="003E2F16">
            <w:pPr>
              <w:spacing w:line="480" w:lineRule="auto"/>
              <w:ind w:left="113" w:right="113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I = G X H</w:t>
            </w:r>
          </w:p>
        </w:tc>
        <w:tc>
          <w:tcPr>
            <w:tcW w:w="420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</w:pPr>
            <w:r w:rsidRPr="00A366D8"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  <w:t>J</w:t>
            </w:r>
          </w:p>
        </w:tc>
        <w:tc>
          <w:tcPr>
            <w:tcW w:w="420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K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  <w:vAlign w:val="center"/>
          </w:tcPr>
          <w:p w:rsidR="003E2F16" w:rsidRPr="00A366D8" w:rsidRDefault="003E2F16" w:rsidP="003E2F16">
            <w:pPr>
              <w:spacing w:line="480" w:lineRule="auto"/>
              <w:ind w:left="113" w:right="113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L = J X K</w:t>
            </w:r>
          </w:p>
        </w:tc>
        <w:tc>
          <w:tcPr>
            <w:tcW w:w="460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</w:pPr>
            <w:r w:rsidRPr="00A366D8"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  <w:t>M</w:t>
            </w:r>
          </w:p>
        </w:tc>
        <w:tc>
          <w:tcPr>
            <w:tcW w:w="420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N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  <w:vAlign w:val="center"/>
          </w:tcPr>
          <w:p w:rsidR="003E2F16" w:rsidRPr="00A366D8" w:rsidRDefault="003E2F16" w:rsidP="003E2F16">
            <w:pPr>
              <w:spacing w:line="480" w:lineRule="auto"/>
              <w:ind w:left="113" w:right="113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O = M X N</w:t>
            </w:r>
          </w:p>
        </w:tc>
        <w:tc>
          <w:tcPr>
            <w:tcW w:w="420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</w:pPr>
            <w:r w:rsidRPr="00A366D8"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  <w:t>P</w:t>
            </w:r>
          </w:p>
        </w:tc>
        <w:tc>
          <w:tcPr>
            <w:tcW w:w="420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Q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  <w:vAlign w:val="center"/>
          </w:tcPr>
          <w:p w:rsidR="003E2F16" w:rsidRPr="00A366D8" w:rsidRDefault="003E2F16" w:rsidP="003E2F16">
            <w:pPr>
              <w:spacing w:line="480" w:lineRule="auto"/>
              <w:ind w:left="113" w:right="113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R = P X Q</w:t>
            </w:r>
          </w:p>
        </w:tc>
        <w:tc>
          <w:tcPr>
            <w:tcW w:w="460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</w:pPr>
            <w:r w:rsidRPr="00A366D8">
              <w:rPr>
                <w:rFonts w:eastAsia="Times New Roman" w:cstheme="minorHAnsi"/>
                <w:b/>
                <w:bCs/>
                <w:color w:val="000000"/>
                <w:sz w:val="20"/>
                <w:szCs w:val="16"/>
                <w:lang w:eastAsia="pt-BR"/>
              </w:rPr>
              <w:t>S</w:t>
            </w:r>
          </w:p>
        </w:tc>
        <w:tc>
          <w:tcPr>
            <w:tcW w:w="420" w:type="dxa"/>
            <w:shd w:val="clear" w:color="auto" w:fill="BFBFBF" w:themeFill="background1" w:themeFillShade="BF"/>
            <w:vAlign w:val="center"/>
          </w:tcPr>
          <w:p w:rsidR="003E2F16" w:rsidRPr="00A366D8" w:rsidRDefault="003E2F16" w:rsidP="003E2F16">
            <w:pPr>
              <w:spacing w:line="480" w:lineRule="auto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T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  <w:vAlign w:val="center"/>
          </w:tcPr>
          <w:p w:rsidR="003E2F16" w:rsidRPr="00A366D8" w:rsidRDefault="003E2F16" w:rsidP="003E2F16">
            <w:pPr>
              <w:spacing w:line="480" w:lineRule="auto"/>
              <w:ind w:left="113" w:right="113"/>
              <w:jc w:val="center"/>
              <w:rPr>
                <w:rFonts w:cstheme="minorHAnsi"/>
                <w:b/>
                <w:sz w:val="20"/>
                <w:szCs w:val="16"/>
              </w:rPr>
            </w:pPr>
            <w:r w:rsidRPr="00A366D8">
              <w:rPr>
                <w:rFonts w:cstheme="minorHAnsi"/>
                <w:b/>
                <w:sz w:val="20"/>
                <w:szCs w:val="16"/>
              </w:rPr>
              <w:t>U= S X T</w:t>
            </w:r>
          </w:p>
        </w:tc>
        <w:tc>
          <w:tcPr>
            <w:tcW w:w="1708" w:type="dxa"/>
            <w:vMerge w:val="restart"/>
            <w:shd w:val="clear" w:color="auto" w:fill="BFBFBF" w:themeFill="background1" w:themeFillShade="BF"/>
            <w:vAlign w:val="center"/>
          </w:tcPr>
          <w:p w:rsidR="003E2F16" w:rsidRPr="00BE14C4" w:rsidRDefault="003E2F16" w:rsidP="003E2F16">
            <w:pPr>
              <w:rPr>
                <w:rFonts w:cstheme="minorHAnsi"/>
                <w:b/>
                <w:sz w:val="18"/>
                <w:szCs w:val="16"/>
              </w:rPr>
            </w:pPr>
            <w:r w:rsidRPr="00BE14C4">
              <w:rPr>
                <w:rFonts w:cstheme="minorHAnsi"/>
                <w:b/>
                <w:sz w:val="18"/>
                <w:szCs w:val="14"/>
              </w:rPr>
              <w:t>V =</w:t>
            </w:r>
            <w:r w:rsidRPr="00BE14C4">
              <w:rPr>
                <w:rFonts w:cstheme="minorHAnsi"/>
                <w:b/>
                <w:sz w:val="18"/>
                <w:szCs w:val="16"/>
              </w:rPr>
              <w:t xml:space="preserve"> C+F+I+L+O+R+U</w:t>
            </w:r>
          </w:p>
        </w:tc>
        <w:tc>
          <w:tcPr>
            <w:tcW w:w="1495" w:type="dxa"/>
            <w:vMerge w:val="restart"/>
            <w:shd w:val="clear" w:color="auto" w:fill="BFBFBF" w:themeFill="background1" w:themeFillShade="BF"/>
            <w:vAlign w:val="center"/>
          </w:tcPr>
          <w:p w:rsidR="003E2F16" w:rsidRPr="00BE14C4" w:rsidRDefault="003E2F16" w:rsidP="003E2F16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BE14C4">
              <w:rPr>
                <w:rFonts w:cstheme="minorHAnsi"/>
                <w:b/>
                <w:sz w:val="18"/>
                <w:szCs w:val="16"/>
              </w:rPr>
              <w:t>X = V x 28</w:t>
            </w:r>
          </w:p>
        </w:tc>
      </w:tr>
      <w:tr w:rsidR="003E2F16" w:rsidRPr="00152A00" w:rsidTr="003E2F16">
        <w:trPr>
          <w:cantSplit/>
          <w:trHeight w:val="2241"/>
          <w:jc w:val="center"/>
        </w:trPr>
        <w:tc>
          <w:tcPr>
            <w:tcW w:w="480" w:type="dxa"/>
            <w:vMerge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03" w:type="dxa"/>
            <w:vMerge/>
            <w:textDirection w:val="btLr"/>
            <w:vAlign w:val="cente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Quantidade</w:t>
            </w:r>
          </w:p>
        </w:tc>
        <w:tc>
          <w:tcPr>
            <w:tcW w:w="418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Valor Mensal Unitário (R$)</w:t>
            </w:r>
          </w:p>
        </w:tc>
        <w:tc>
          <w:tcPr>
            <w:tcW w:w="487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Valor Mensal </w:t>
            </w:r>
            <w:r>
              <w:rPr>
                <w:rFonts w:cstheme="minorHAnsi"/>
                <w:b/>
                <w:sz w:val="16"/>
                <w:szCs w:val="16"/>
              </w:rPr>
              <w:t>Total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sz w:val="16"/>
                <w:szCs w:val="16"/>
              </w:rPr>
              <w:t>(</w:t>
            </w:r>
            <w:r>
              <w:rPr>
                <w:rFonts w:cstheme="minorHAnsi"/>
                <w:b/>
                <w:sz w:val="16"/>
                <w:szCs w:val="16"/>
              </w:rPr>
              <w:t>R$</w:t>
            </w:r>
            <w:r>
              <w:rPr>
                <w:rFonts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46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Quantidade</w:t>
            </w:r>
          </w:p>
        </w:tc>
        <w:tc>
          <w:tcPr>
            <w:tcW w:w="422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Valor Mensal Unitário (R$)</w:t>
            </w:r>
          </w:p>
        </w:tc>
        <w:tc>
          <w:tcPr>
            <w:tcW w:w="422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Valor Mensal </w:t>
            </w:r>
            <w:r>
              <w:rPr>
                <w:rFonts w:cstheme="minorHAnsi"/>
                <w:b/>
                <w:sz w:val="16"/>
                <w:szCs w:val="16"/>
              </w:rPr>
              <w:t>Total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sz w:val="16"/>
                <w:szCs w:val="16"/>
              </w:rPr>
              <w:t>(</w:t>
            </w:r>
            <w:r>
              <w:rPr>
                <w:rFonts w:cstheme="minorHAnsi"/>
                <w:b/>
                <w:sz w:val="16"/>
                <w:szCs w:val="16"/>
              </w:rPr>
              <w:t>R$</w:t>
            </w:r>
            <w:r>
              <w:rPr>
                <w:rFonts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518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Quantidade</w:t>
            </w:r>
          </w:p>
        </w:tc>
        <w:tc>
          <w:tcPr>
            <w:tcW w:w="47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Valor Mensal Unitário (R$)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Valor Mensal </w:t>
            </w:r>
            <w:r>
              <w:rPr>
                <w:rFonts w:cstheme="minorHAnsi"/>
                <w:b/>
                <w:sz w:val="16"/>
                <w:szCs w:val="16"/>
              </w:rPr>
              <w:t>Total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sz w:val="16"/>
                <w:szCs w:val="16"/>
              </w:rPr>
              <w:t>(</w:t>
            </w:r>
            <w:r>
              <w:rPr>
                <w:rFonts w:cstheme="minorHAnsi"/>
                <w:b/>
                <w:sz w:val="16"/>
                <w:szCs w:val="16"/>
              </w:rPr>
              <w:t>R$</w:t>
            </w:r>
            <w:r>
              <w:rPr>
                <w:rFonts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Quantidade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Valor Mensal Unitário (R$)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Valor Mensal </w:t>
            </w:r>
            <w:r>
              <w:rPr>
                <w:rFonts w:cstheme="minorHAnsi"/>
                <w:b/>
                <w:sz w:val="16"/>
                <w:szCs w:val="16"/>
              </w:rPr>
              <w:t>Total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sz w:val="16"/>
                <w:szCs w:val="16"/>
              </w:rPr>
              <w:t>(</w:t>
            </w:r>
            <w:r>
              <w:rPr>
                <w:rFonts w:cstheme="minorHAnsi"/>
                <w:b/>
                <w:sz w:val="16"/>
                <w:szCs w:val="16"/>
              </w:rPr>
              <w:t>R$</w:t>
            </w:r>
            <w:r>
              <w:rPr>
                <w:rFonts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46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Quantidade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Valor Mensal Unitário (R$)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Valor Mensal </w:t>
            </w:r>
            <w:r>
              <w:rPr>
                <w:rFonts w:cstheme="minorHAnsi"/>
                <w:b/>
                <w:sz w:val="16"/>
                <w:szCs w:val="16"/>
              </w:rPr>
              <w:t>Total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sz w:val="16"/>
                <w:szCs w:val="16"/>
              </w:rPr>
              <w:t>(</w:t>
            </w:r>
            <w:r>
              <w:rPr>
                <w:rFonts w:cstheme="minorHAnsi"/>
                <w:b/>
                <w:sz w:val="16"/>
                <w:szCs w:val="16"/>
              </w:rPr>
              <w:t>R$</w:t>
            </w:r>
            <w:r>
              <w:rPr>
                <w:rFonts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Quantidade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Valor Mensal Unitário (R$)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Valor Mensal </w:t>
            </w:r>
            <w:r>
              <w:rPr>
                <w:rFonts w:cstheme="minorHAnsi"/>
                <w:b/>
                <w:sz w:val="16"/>
                <w:szCs w:val="16"/>
              </w:rPr>
              <w:t>Total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sz w:val="16"/>
                <w:szCs w:val="16"/>
              </w:rPr>
              <w:t>(</w:t>
            </w:r>
            <w:r>
              <w:rPr>
                <w:rFonts w:cstheme="minorHAnsi"/>
                <w:b/>
                <w:sz w:val="16"/>
                <w:szCs w:val="16"/>
              </w:rPr>
              <w:t>R$</w:t>
            </w:r>
            <w:r>
              <w:rPr>
                <w:rFonts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46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52A0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Quantidade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Valor Mensal Unitário (R$)</w:t>
            </w:r>
          </w:p>
        </w:tc>
        <w:tc>
          <w:tcPr>
            <w:tcW w:w="420" w:type="dxa"/>
            <w:shd w:val="clear" w:color="auto" w:fill="BFBFBF" w:themeFill="background1" w:themeFillShade="BF"/>
            <w:textDirection w:val="btLr"/>
          </w:tcPr>
          <w:p w:rsidR="003E2F16" w:rsidRPr="00152A00" w:rsidRDefault="003E2F16" w:rsidP="003E2F16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Valor Mensal </w:t>
            </w:r>
            <w:r>
              <w:rPr>
                <w:rFonts w:cstheme="minorHAnsi"/>
                <w:b/>
                <w:sz w:val="16"/>
                <w:szCs w:val="16"/>
              </w:rPr>
              <w:t>Total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sz w:val="16"/>
                <w:szCs w:val="16"/>
              </w:rPr>
              <w:t>(</w:t>
            </w:r>
            <w:r>
              <w:rPr>
                <w:rFonts w:cstheme="minorHAnsi"/>
                <w:b/>
                <w:sz w:val="16"/>
                <w:szCs w:val="16"/>
              </w:rPr>
              <w:t>R$</w:t>
            </w:r>
            <w:r>
              <w:rPr>
                <w:rFonts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1708" w:type="dxa"/>
            <w:vMerge/>
            <w:shd w:val="clear" w:color="auto" w:fill="BFBFBF" w:themeFill="background1" w:themeFillShade="BF"/>
            <w:vAlign w:val="center"/>
          </w:tcPr>
          <w:p w:rsidR="003E2F16" w:rsidRPr="00152A00" w:rsidRDefault="003E2F16" w:rsidP="003E2F16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495" w:type="dxa"/>
            <w:vMerge/>
            <w:shd w:val="clear" w:color="auto" w:fill="BFBFBF" w:themeFill="background1" w:themeFillShade="BF"/>
            <w:vAlign w:val="center"/>
          </w:tcPr>
          <w:p w:rsidR="003E2F16" w:rsidRPr="00152A00" w:rsidRDefault="003E2F16" w:rsidP="003E2F16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3E2F16" w:rsidRPr="00152A00" w:rsidTr="00DD3898">
        <w:trPr>
          <w:jc w:val="center"/>
        </w:trPr>
        <w:tc>
          <w:tcPr>
            <w:tcW w:w="480" w:type="dxa"/>
            <w:vMerge w:val="restart"/>
            <w:vAlign w:val="center"/>
          </w:tcPr>
          <w:p w:rsidR="003E2F16" w:rsidRPr="00152A00" w:rsidRDefault="003E2F16" w:rsidP="003E2F16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:rsidR="003E2F16" w:rsidRPr="00152A00" w:rsidRDefault="003E2F16" w:rsidP="003E2F16">
            <w:pPr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8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87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2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2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18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7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8" w:type="dxa"/>
            <w:vAlign w:val="center"/>
          </w:tcPr>
          <w:p w:rsidR="003E2F16" w:rsidRPr="00BE14C4" w:rsidRDefault="003E2F16" w:rsidP="003E2F16">
            <w:pPr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1495" w:type="dxa"/>
            <w:vAlign w:val="center"/>
          </w:tcPr>
          <w:p w:rsidR="003E2F16" w:rsidRPr="00BE14C4" w:rsidRDefault="003E2F16" w:rsidP="003E2F16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</w:p>
        </w:tc>
      </w:tr>
      <w:tr w:rsidR="003E2F16" w:rsidRPr="00152A00" w:rsidTr="005A4393">
        <w:trPr>
          <w:jc w:val="center"/>
        </w:trPr>
        <w:tc>
          <w:tcPr>
            <w:tcW w:w="480" w:type="dxa"/>
            <w:vMerge/>
            <w:vAlign w:val="center"/>
          </w:tcPr>
          <w:p w:rsidR="003E2F16" w:rsidRPr="00152A00" w:rsidRDefault="003E2F16" w:rsidP="003E2F16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:rsidR="003E2F16" w:rsidRPr="00152A00" w:rsidRDefault="003E2F16" w:rsidP="003E2F16">
            <w:pPr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8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87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2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2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18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7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0" w:type="dxa"/>
          </w:tcPr>
          <w:p w:rsidR="003E2F16" w:rsidRPr="00152A00" w:rsidRDefault="003E2F16" w:rsidP="003E2F16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8" w:type="dxa"/>
          </w:tcPr>
          <w:p w:rsidR="003E2F16" w:rsidRPr="00152A00" w:rsidRDefault="003E2F16" w:rsidP="003E2F16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95" w:type="dxa"/>
          </w:tcPr>
          <w:p w:rsidR="003E2F16" w:rsidRPr="00152A00" w:rsidRDefault="003E2F16" w:rsidP="003E2F16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3E2F16" w:rsidRPr="001129BF" w:rsidTr="00901FC7">
        <w:trPr>
          <w:jc w:val="center"/>
        </w:trPr>
        <w:tc>
          <w:tcPr>
            <w:tcW w:w="10400" w:type="dxa"/>
            <w:gridSpan w:val="23"/>
            <w:shd w:val="clear" w:color="auto" w:fill="auto"/>
            <w:vAlign w:val="center"/>
          </w:tcPr>
          <w:p w:rsidR="003E2F16" w:rsidRPr="003E2F16" w:rsidRDefault="003E2F16" w:rsidP="003E2F16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3E2F16">
              <w:rPr>
                <w:rFonts w:cstheme="minorHAnsi"/>
                <w:b/>
                <w:sz w:val="16"/>
                <w:szCs w:val="16"/>
              </w:rPr>
              <w:t>Valor Total do Lote (R$)</w:t>
            </w:r>
          </w:p>
        </w:tc>
        <w:tc>
          <w:tcPr>
            <w:tcW w:w="3203" w:type="dxa"/>
            <w:gridSpan w:val="2"/>
          </w:tcPr>
          <w:p w:rsidR="003E2F16" w:rsidRPr="003E2F16" w:rsidRDefault="003E2F16" w:rsidP="003E2F16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:rsidR="00401345" w:rsidRDefault="000E605D" w:rsidP="009E4B75">
      <w:pPr>
        <w:ind w:left="284"/>
        <w:rPr>
          <w:sz w:val="18"/>
          <w:szCs w:val="18"/>
        </w:rPr>
      </w:pPr>
      <w:r w:rsidRPr="000E605D">
        <w:rPr>
          <w:sz w:val="18"/>
          <w:szCs w:val="18"/>
          <w:vertAlign w:val="superscript"/>
        </w:rPr>
        <w:t>1</w:t>
      </w:r>
      <w:r>
        <w:rPr>
          <w:sz w:val="18"/>
          <w:szCs w:val="18"/>
        </w:rPr>
        <w:t xml:space="preserve"> Observado o prazo de execução de 28 meses, conforme subitem 1.5 do TR.</w:t>
      </w:r>
    </w:p>
    <w:p w:rsidR="003E2F16" w:rsidRDefault="003E2F16" w:rsidP="00C74540">
      <w:pPr>
        <w:spacing w:line="240" w:lineRule="auto"/>
        <w:ind w:left="567"/>
      </w:pPr>
      <w:r>
        <w:t xml:space="preserve">Declaramos que: </w:t>
      </w:r>
    </w:p>
    <w:p w:rsidR="003E2F16" w:rsidRDefault="003E2F16" w:rsidP="00C74540">
      <w:pPr>
        <w:spacing w:after="0" w:line="240" w:lineRule="auto"/>
        <w:ind w:left="567"/>
      </w:pPr>
      <w:r>
        <w:t xml:space="preserve">1. concordamos com TODAS as condições estabelecidas no Edital do Pregão Eletrônico nº 10/2020 e seus Anexos. </w:t>
      </w:r>
    </w:p>
    <w:p w:rsidR="003E2F16" w:rsidRDefault="003E2F16" w:rsidP="00C74540">
      <w:pPr>
        <w:spacing w:after="0" w:line="240" w:lineRule="auto"/>
        <w:ind w:left="567"/>
      </w:pPr>
      <w:r>
        <w:t xml:space="preserve">2. nos preços cotados estamos computando todos os custos necessários para a execução dos serviços, bem como tributos diretos e indiretos, encargos trabalhistas, comerciais e quaisquer outras despesas necessárias ao fiel e integral cumprimento do objeto, e não serão solicitados acréscimos, a qualquer título, sendo os serviços prestados sem ônus adicional; </w:t>
      </w:r>
    </w:p>
    <w:p w:rsidR="003E2F16" w:rsidRDefault="003E2F16" w:rsidP="00C74540">
      <w:pPr>
        <w:spacing w:after="0" w:line="240" w:lineRule="auto"/>
        <w:ind w:left="567"/>
      </w:pPr>
      <w:r>
        <w:t xml:space="preserve">3. caso nos seja adjudicado o objeto da licitação, comprometemo-nos a assinar a Ata de Registro de Preços e os Contratos de Serviço dela advindos; e 4. </w:t>
      </w:r>
      <w:proofErr w:type="gramStart"/>
      <w:r>
        <w:t>estamos</w:t>
      </w:r>
      <w:proofErr w:type="gramEnd"/>
      <w:r>
        <w:t xml:space="preserve"> cientes e concordamos com todas as condições estabelecidas no Edital desta Licitação e seus Anexos. </w:t>
      </w:r>
    </w:p>
    <w:p w:rsidR="00C74540" w:rsidRDefault="00C74540" w:rsidP="00137388">
      <w:pPr>
        <w:ind w:left="567"/>
      </w:pPr>
    </w:p>
    <w:p w:rsidR="003E2F16" w:rsidRDefault="003E2F16" w:rsidP="00137388">
      <w:pPr>
        <w:ind w:left="567"/>
      </w:pPr>
      <w:r>
        <w:t xml:space="preserve">Local e data </w:t>
      </w:r>
      <w:r w:rsidR="00C74540">
        <w:tab/>
      </w:r>
      <w:r w:rsidR="00C74540">
        <w:tab/>
      </w:r>
      <w:r w:rsidR="00C74540">
        <w:tab/>
      </w:r>
      <w:r w:rsidR="00C74540">
        <w:tab/>
      </w:r>
      <w:r w:rsidR="00C74540">
        <w:tab/>
      </w:r>
      <w:r>
        <w:t xml:space="preserve">__________________________________________________ </w:t>
      </w:r>
    </w:p>
    <w:p w:rsidR="00EB5F1F" w:rsidRDefault="003E2F16" w:rsidP="00C74540">
      <w:pPr>
        <w:ind w:left="567"/>
        <w:jc w:val="center"/>
        <w:rPr>
          <w:sz w:val="18"/>
          <w:szCs w:val="18"/>
        </w:rPr>
      </w:pPr>
      <w:r>
        <w:t>Assinatura do Representante legal da empresa</w:t>
      </w:r>
    </w:p>
    <w:p w:rsidR="00EB5F1F" w:rsidRDefault="00EB5F1F" w:rsidP="00137388">
      <w:pPr>
        <w:ind w:left="567"/>
        <w:rPr>
          <w:sz w:val="18"/>
          <w:szCs w:val="18"/>
        </w:rPr>
        <w:sectPr w:rsidR="00EB5F1F" w:rsidSect="00401345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7A7F2E" w:rsidRPr="00275F3C" w:rsidRDefault="006A3EA7" w:rsidP="00275F3C">
      <w:pPr>
        <w:tabs>
          <w:tab w:val="left" w:pos="1985"/>
        </w:tabs>
        <w:spacing w:after="0" w:line="240" w:lineRule="auto"/>
        <w:jc w:val="center"/>
        <w:rPr>
          <w:rFonts w:ascii="Calibri" w:hAnsi="Calibri" w:cs="Calibri"/>
          <w:b/>
          <w:sz w:val="18"/>
          <w:szCs w:val="18"/>
          <w:vertAlign w:val="superscript"/>
        </w:rPr>
      </w:pPr>
      <w:r w:rsidRPr="00137388">
        <w:rPr>
          <w:rFonts w:ascii="Calibri" w:hAnsi="Calibri" w:cs="Calibri"/>
          <w:b/>
          <w:sz w:val="18"/>
          <w:szCs w:val="18"/>
        </w:rPr>
        <w:lastRenderedPageBreak/>
        <w:t xml:space="preserve">Quadro </w:t>
      </w:r>
      <w:r>
        <w:rPr>
          <w:rFonts w:ascii="Calibri" w:hAnsi="Calibri" w:cs="Calibri"/>
          <w:b/>
          <w:sz w:val="18"/>
          <w:szCs w:val="18"/>
        </w:rPr>
        <w:t>8</w:t>
      </w:r>
      <w:r w:rsidRPr="00137388">
        <w:rPr>
          <w:rFonts w:ascii="Calibri" w:hAnsi="Calibri" w:cs="Calibri"/>
          <w:b/>
          <w:sz w:val="18"/>
          <w:szCs w:val="18"/>
        </w:rPr>
        <w:t xml:space="preserve"> </w:t>
      </w:r>
      <w:r>
        <w:rPr>
          <w:rFonts w:ascii="Calibri" w:hAnsi="Calibri" w:cs="Calibri"/>
          <w:b/>
          <w:sz w:val="18"/>
          <w:szCs w:val="18"/>
        </w:rPr>
        <w:t>–</w:t>
      </w:r>
      <w:r w:rsidRPr="00137388">
        <w:rPr>
          <w:rFonts w:ascii="Calibri" w:hAnsi="Calibri" w:cs="Calibri"/>
          <w:b/>
          <w:sz w:val="18"/>
          <w:szCs w:val="18"/>
        </w:rPr>
        <w:t xml:space="preserve"> </w:t>
      </w:r>
      <w:r>
        <w:rPr>
          <w:rFonts w:ascii="Calibri" w:hAnsi="Calibri" w:cs="Calibri"/>
          <w:b/>
          <w:sz w:val="18"/>
          <w:szCs w:val="18"/>
        </w:rPr>
        <w:t>Planilha de Custos e Formação de Preços</w:t>
      </w:r>
      <w:r w:rsidR="007A7F2E" w:rsidRPr="007A7F2E">
        <w:rPr>
          <w:rFonts w:ascii="Calibri" w:hAnsi="Calibri" w:cs="Calibri"/>
          <w:b/>
          <w:sz w:val="18"/>
          <w:szCs w:val="18"/>
          <w:vertAlign w:val="superscript"/>
        </w:rPr>
        <w:t>1</w:t>
      </w:r>
    </w:p>
    <w:tbl>
      <w:tblPr>
        <w:tblW w:w="1458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41"/>
        <w:gridCol w:w="381"/>
        <w:gridCol w:w="2567"/>
        <w:gridCol w:w="376"/>
        <w:gridCol w:w="218"/>
        <w:gridCol w:w="158"/>
        <w:gridCol w:w="433"/>
        <w:gridCol w:w="319"/>
        <w:gridCol w:w="376"/>
        <w:gridCol w:w="439"/>
        <w:gridCol w:w="286"/>
        <w:gridCol w:w="349"/>
        <w:gridCol w:w="499"/>
        <w:gridCol w:w="283"/>
        <w:gridCol w:w="259"/>
        <w:gridCol w:w="412"/>
        <w:gridCol w:w="341"/>
        <w:gridCol w:w="341"/>
        <w:gridCol w:w="660"/>
        <w:gridCol w:w="539"/>
        <w:gridCol w:w="425"/>
        <w:gridCol w:w="567"/>
        <w:gridCol w:w="851"/>
        <w:gridCol w:w="1026"/>
        <w:gridCol w:w="534"/>
        <w:gridCol w:w="805"/>
        <w:gridCol w:w="463"/>
      </w:tblGrid>
      <w:tr w:rsidR="00460418" w:rsidRPr="000063FD" w:rsidTr="00CF2AD8">
        <w:trPr>
          <w:trHeight w:val="300"/>
          <w:jc w:val="center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textDirection w:val="btLr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Pagamento</w:t>
            </w:r>
          </w:p>
        </w:tc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Grupo</w:t>
            </w:r>
          </w:p>
        </w:tc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Item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Descrição</w:t>
            </w:r>
          </w:p>
        </w:tc>
        <w:tc>
          <w:tcPr>
            <w:tcW w:w="1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Auxiliar Administrativo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Assistente Administrativo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Recepcionista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Recepcionista Bilíngue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Secretário Executivo I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Secretário Executivo II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Técnico em Secretariado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Total</w:t>
            </w:r>
          </w:p>
        </w:tc>
      </w:tr>
      <w:tr w:rsidR="00460418" w:rsidRPr="000063FD" w:rsidTr="00CF2AD8">
        <w:trPr>
          <w:cantSplit/>
          <w:trHeight w:val="1134"/>
          <w:jc w:val="center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textDirection w:val="btLr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Quantidade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</w:t>
            </w:r>
            <w:r>
              <w:rPr>
                <w:rStyle w:val="Forte"/>
                <w:sz w:val="16"/>
                <w:szCs w:val="16"/>
              </w:rPr>
              <w:t xml:space="preserve"> (R$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textDirection w:val="btLr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Quantidade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</w:t>
            </w:r>
            <w:r>
              <w:rPr>
                <w:rStyle w:val="Forte"/>
                <w:sz w:val="16"/>
                <w:szCs w:val="16"/>
              </w:rPr>
              <w:t xml:space="preserve"> (R$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textDirection w:val="btLr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Quantidade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</w:t>
            </w:r>
            <w:r>
              <w:rPr>
                <w:rStyle w:val="Forte"/>
                <w:sz w:val="16"/>
                <w:szCs w:val="16"/>
              </w:rPr>
              <w:t xml:space="preserve"> (R$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textDirection w:val="btLr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Quantidade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</w:t>
            </w:r>
            <w:r>
              <w:rPr>
                <w:rStyle w:val="Forte"/>
                <w:sz w:val="16"/>
                <w:szCs w:val="16"/>
              </w:rPr>
              <w:t xml:space="preserve"> (R$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textDirection w:val="btLr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Quantidade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</w:t>
            </w:r>
            <w:r>
              <w:rPr>
                <w:rStyle w:val="Forte"/>
                <w:sz w:val="16"/>
                <w:szCs w:val="16"/>
              </w:rPr>
              <w:t xml:space="preserve"> (R$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textDirection w:val="btLr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Quantidade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:rsidR="00460418" w:rsidRPr="000063FD" w:rsidRDefault="00460418" w:rsidP="00DF51CA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</w:t>
            </w:r>
            <w:r>
              <w:rPr>
                <w:rStyle w:val="Forte"/>
                <w:sz w:val="16"/>
                <w:szCs w:val="16"/>
              </w:rPr>
              <w:t xml:space="preserve"> (R$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textDirection w:val="btLr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Quantidade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</w:t>
            </w:r>
            <w:r>
              <w:rPr>
                <w:rStyle w:val="Forte"/>
                <w:sz w:val="16"/>
                <w:szCs w:val="16"/>
              </w:rPr>
              <w:t xml:space="preserve"> (R$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60418" w:rsidRPr="000063FD" w:rsidRDefault="00460418" w:rsidP="00DF51CA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Quantidade</w:t>
            </w:r>
          </w:p>
        </w:tc>
      </w:tr>
      <w:tr w:rsidR="00460418" w:rsidRPr="000063FD" w:rsidTr="00CF2AD8">
        <w:trPr>
          <w:trHeight w:val="300"/>
          <w:jc w:val="center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E25FB4" w:rsidRPr="000063FD" w:rsidTr="00CF2AD8">
        <w:trPr>
          <w:cantSplit/>
          <w:trHeight w:val="269"/>
          <w:jc w:val="center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B4" w:rsidRPr="000063FD" w:rsidRDefault="00E25FB4" w:rsidP="00E631D4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B4" w:rsidRPr="000063FD" w:rsidRDefault="00E25FB4" w:rsidP="00E631D4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B4" w:rsidRPr="000063FD" w:rsidRDefault="00E25FB4" w:rsidP="00E631D4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B4" w:rsidRPr="000063FD" w:rsidRDefault="00E25FB4" w:rsidP="00E631D4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9691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E25FB4" w:rsidRDefault="00E25FB4" w:rsidP="00E25FB4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Valores (R$)</w:t>
            </w:r>
          </w:p>
        </w:tc>
        <w:tc>
          <w:tcPr>
            <w:tcW w:w="8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BFBFBF"/>
            <w:textDirection w:val="btLr"/>
            <w:vAlign w:val="center"/>
          </w:tcPr>
          <w:p w:rsidR="00E25FB4" w:rsidRDefault="00E25FB4" w:rsidP="00E25FB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 xml:space="preserve">Mensal </w:t>
            </w:r>
            <w:r w:rsidRPr="000063FD">
              <w:rPr>
                <w:rStyle w:val="Forte"/>
                <w:sz w:val="16"/>
                <w:szCs w:val="16"/>
              </w:rPr>
              <w:t>(R$)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textDirection w:val="btLr"/>
            <w:vAlign w:val="center"/>
          </w:tcPr>
          <w:p w:rsidR="00E25FB4" w:rsidRDefault="00E25FB4" w:rsidP="00E25FB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</w:p>
        </w:tc>
      </w:tr>
      <w:tr w:rsidR="00E25FB4" w:rsidRPr="000063FD" w:rsidTr="00CF2AD8">
        <w:trPr>
          <w:cantSplit/>
          <w:trHeight w:val="2491"/>
          <w:jc w:val="center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Unitário </w:t>
            </w:r>
            <w:r w:rsidRPr="000063FD">
              <w:rPr>
                <w:rStyle w:val="Forte"/>
                <w:sz w:val="16"/>
                <w:szCs w:val="16"/>
              </w:rPr>
              <w:t xml:space="preserve">Mensal 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Mensal Total 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Global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Unitário </w:t>
            </w:r>
            <w:r w:rsidRPr="000063FD">
              <w:rPr>
                <w:rStyle w:val="Forte"/>
                <w:sz w:val="16"/>
                <w:szCs w:val="16"/>
              </w:rPr>
              <w:t xml:space="preserve">Mensal 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Mensal Total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Global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Unitário </w:t>
            </w:r>
            <w:r w:rsidRPr="000063FD">
              <w:rPr>
                <w:rStyle w:val="Forte"/>
                <w:sz w:val="16"/>
                <w:szCs w:val="16"/>
              </w:rPr>
              <w:t xml:space="preserve">Mensal 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Mensal Total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Global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Unitário </w:t>
            </w:r>
            <w:r w:rsidRPr="000063FD">
              <w:rPr>
                <w:rStyle w:val="Forte"/>
                <w:sz w:val="16"/>
                <w:szCs w:val="16"/>
              </w:rPr>
              <w:t xml:space="preserve">Mensal 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Mensal Total 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Global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Unitário </w:t>
            </w:r>
            <w:r w:rsidRPr="000063FD">
              <w:rPr>
                <w:rStyle w:val="Forte"/>
                <w:sz w:val="16"/>
                <w:szCs w:val="16"/>
              </w:rPr>
              <w:t xml:space="preserve">Mensal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Mensal Total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Global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Unitário </w:t>
            </w:r>
            <w:r w:rsidRPr="000063FD">
              <w:rPr>
                <w:rStyle w:val="Forte"/>
                <w:sz w:val="16"/>
                <w:szCs w:val="16"/>
              </w:rPr>
              <w:t xml:space="preserve">Mensal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Mensal Total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Global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Unitário </w:t>
            </w:r>
            <w:r w:rsidRPr="000063FD">
              <w:rPr>
                <w:rStyle w:val="Forte"/>
                <w:sz w:val="16"/>
                <w:szCs w:val="16"/>
              </w:rPr>
              <w:t xml:space="preserve">Mensal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 xml:space="preserve">Mensal Total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631D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Global</w:t>
            </w:r>
          </w:p>
        </w:tc>
        <w:tc>
          <w:tcPr>
            <w:tcW w:w="8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25FB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E25FB4" w:rsidRPr="000063FD" w:rsidRDefault="00E25FB4" w:rsidP="00E25FB4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>Global</w:t>
            </w:r>
            <w:r w:rsidRPr="000063FD">
              <w:rPr>
                <w:rStyle w:val="Forte"/>
                <w:sz w:val="16"/>
                <w:szCs w:val="16"/>
              </w:rPr>
              <w:t>(R$)</w:t>
            </w:r>
          </w:p>
        </w:tc>
      </w:tr>
      <w:tr w:rsidR="00CF2AD8" w:rsidRPr="000063FD" w:rsidTr="00CF2AD8">
        <w:trPr>
          <w:trHeight w:val="282"/>
          <w:jc w:val="center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textDirection w:val="btLr"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>
              <w:rPr>
                <w:rStyle w:val="Forte"/>
                <w:sz w:val="16"/>
                <w:szCs w:val="16"/>
              </w:rPr>
              <w:tab/>
            </w:r>
            <w:r>
              <w:rPr>
                <w:rStyle w:val="Forte"/>
                <w:sz w:val="16"/>
                <w:szCs w:val="16"/>
              </w:rPr>
              <w:tab/>
            </w:r>
          </w:p>
        </w:tc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CF2AD8" w:rsidRPr="000063FD" w:rsidTr="00530FE4">
        <w:trPr>
          <w:trHeight w:val="282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FGTS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CF2AD8" w:rsidRPr="000063FD" w:rsidTr="0056762E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C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Previdência Social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CF2AD8" w:rsidRPr="000063FD" w:rsidTr="00BB413D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D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INCRA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CF2AD8" w:rsidRPr="000063FD" w:rsidTr="005E0570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E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SENAC</w:t>
            </w:r>
            <w:r>
              <w:rPr>
                <w:rStyle w:val="Forte"/>
                <w:sz w:val="16"/>
                <w:szCs w:val="16"/>
              </w:rPr>
              <w:t xml:space="preserve"> ou SENAI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AD8" w:rsidRPr="000063FD" w:rsidRDefault="00CF2AD8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F802F4" w:rsidRPr="000063FD" w:rsidTr="005E23FA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F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SESC</w:t>
            </w:r>
            <w:r>
              <w:rPr>
                <w:rStyle w:val="Forte"/>
                <w:sz w:val="16"/>
                <w:szCs w:val="16"/>
              </w:rPr>
              <w:t xml:space="preserve"> ou SESI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F802F4" w:rsidRPr="000063FD" w:rsidTr="002931B7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G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SEBRAE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F802F4" w:rsidRPr="000063FD" w:rsidTr="0073696F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H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 Educação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F802F4" w:rsidRPr="000063FD" w:rsidTr="00882580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I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GIIL-RAT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F802F4" w:rsidRPr="000063FD" w:rsidTr="002A0CD6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J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F802F4" w:rsidRPr="000063FD" w:rsidTr="00AE4E75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Benefícios</w:t>
            </w:r>
            <w:r w:rsidRPr="007A7F2E">
              <w:rPr>
                <w:rStyle w:val="Fort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K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Assistência Odontológica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F802F4" w:rsidRPr="000063FD" w:rsidTr="00C8016A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L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Auxílio Alimentação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F802F4" w:rsidRPr="000063FD" w:rsidTr="00C836CA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M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Plano de Saúde</w:t>
            </w:r>
            <w:r w:rsidRPr="007A7F2E">
              <w:rPr>
                <w:rStyle w:val="Forte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F802F4" w:rsidRPr="000063FD" w:rsidTr="00E6649C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N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Seguro de Vida/Assistência Funeral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2F4" w:rsidRPr="000063FD" w:rsidRDefault="00F802F4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B3FC7" w:rsidRPr="000063FD" w:rsidTr="0026118A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O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Vale-transporte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B3FC7" w:rsidRPr="000063FD" w:rsidTr="007A7F37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P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B3FC7" w:rsidRPr="000063FD" w:rsidTr="007F2DD6">
        <w:trPr>
          <w:trHeight w:val="300"/>
          <w:jc w:val="center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textDirection w:val="btLr"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Fato Gerador</w:t>
            </w:r>
          </w:p>
        </w:tc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Férias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Q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Férias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B3FC7" w:rsidRPr="000063FD" w:rsidTr="007823F5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R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FGTS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B3FC7" w:rsidRPr="000063FD" w:rsidTr="00747B4D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Previdência Social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3FC7" w:rsidRPr="000063FD" w:rsidRDefault="004B3FC7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C147EF" w:rsidRPr="000063FD" w:rsidTr="00814790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T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INCRA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C147EF" w:rsidRPr="000063FD" w:rsidTr="005D1A14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U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SENAC</w:t>
            </w:r>
            <w:r>
              <w:rPr>
                <w:rStyle w:val="Forte"/>
                <w:sz w:val="16"/>
                <w:szCs w:val="16"/>
              </w:rPr>
              <w:t xml:space="preserve"> ou SENAI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C147EF" w:rsidRPr="000063FD" w:rsidTr="00C9725A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V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SESC</w:t>
            </w:r>
            <w:r>
              <w:rPr>
                <w:rStyle w:val="Forte"/>
                <w:sz w:val="16"/>
                <w:szCs w:val="16"/>
              </w:rPr>
              <w:t xml:space="preserve"> ou SESI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C147EF" w:rsidRPr="000063FD" w:rsidTr="008C0F4C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W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SEBRAE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7EF" w:rsidRPr="000063FD" w:rsidRDefault="00C147E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E21414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Y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 Educação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D76A0E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Z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GIIL-RAT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AC5CFF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AA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B260F9">
        <w:trPr>
          <w:trHeight w:val="30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13º Salário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AB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13º Salário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B52754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AC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FGTS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CE6A32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AD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Previdência Social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0D32E3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AE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INCRA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493FED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AF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SENAC</w:t>
            </w:r>
            <w:r>
              <w:rPr>
                <w:rStyle w:val="Forte"/>
                <w:sz w:val="16"/>
                <w:szCs w:val="16"/>
              </w:rPr>
              <w:t xml:space="preserve"> ou SENAI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BE5580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AG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SESC</w:t>
            </w:r>
            <w:r>
              <w:rPr>
                <w:rStyle w:val="Forte"/>
                <w:sz w:val="16"/>
                <w:szCs w:val="16"/>
              </w:rPr>
              <w:t xml:space="preserve"> ou SESI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0A08DB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AH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SEBRAE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EA7F21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AI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 Educação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E4445A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AJ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GIIL-RAT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9812C7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AK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A1019C">
        <w:trPr>
          <w:trHeight w:val="30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Substituição Temporária</w:t>
            </w:r>
            <w:r w:rsidRPr="00883487">
              <w:rPr>
                <w:rStyle w:val="Forte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AL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C02290">
        <w:trPr>
          <w:trHeight w:val="30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AM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Benefícios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406BF5">
        <w:trPr>
          <w:trHeight w:val="30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AN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Férias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6A2547">
        <w:trPr>
          <w:trHeight w:val="30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AO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13º Salário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BD237B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AP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FGTS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EA1AB7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AQ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Previdência Social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3D56F0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AR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INCRA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D5482D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AS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SENAC</w:t>
            </w:r>
            <w:r>
              <w:rPr>
                <w:rStyle w:val="Forte"/>
                <w:sz w:val="16"/>
                <w:szCs w:val="16"/>
              </w:rPr>
              <w:t xml:space="preserve"> ou SENAI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D40675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AT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SESC</w:t>
            </w:r>
            <w:r>
              <w:rPr>
                <w:rStyle w:val="Forte"/>
                <w:sz w:val="16"/>
                <w:szCs w:val="16"/>
              </w:rPr>
              <w:t xml:space="preserve"> ou SESI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A735B5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AU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SEBRAE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41302C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AV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 Educação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DD2D73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AW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GIIL-RAT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CE0898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AY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8A1564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6806BF" w:rsidRPr="000063FD" w:rsidRDefault="006806BF" w:rsidP="00FB4102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Rescisão de Contrato</w:t>
            </w:r>
            <w:r w:rsidRPr="00FB4102">
              <w:rPr>
                <w:rStyle w:val="Forte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AZ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Aviso Prévio Indenizado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F4150B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BA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Férias  - Aviso Prévio Indenizado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272D85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BB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13º Salário - Aviso Prévio Indenizado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652E7D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BC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FGTS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980894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BD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Previdência Social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D92B80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BE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INCRA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AD55B8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BF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SENAC</w:t>
            </w:r>
            <w:r>
              <w:rPr>
                <w:rStyle w:val="Forte"/>
                <w:sz w:val="16"/>
                <w:szCs w:val="16"/>
              </w:rPr>
              <w:t xml:space="preserve"> ou SENAI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B947F4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BG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SESC</w:t>
            </w:r>
            <w:r>
              <w:rPr>
                <w:rStyle w:val="Forte"/>
                <w:sz w:val="16"/>
                <w:szCs w:val="16"/>
              </w:rPr>
              <w:t xml:space="preserve"> ou SESI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794CD6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CA4F54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BH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SEBRAE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266D42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BI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Salário Educação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F30E79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BJ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GIIL-RAT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0C44A7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BK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Multa FGTS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2C53E1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BL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1975A7">
        <w:trPr>
          <w:trHeight w:val="300"/>
          <w:jc w:val="center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Mensal</w:t>
            </w:r>
          </w:p>
        </w:tc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Uniforme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BM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Uniforme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BA0A4F">
        <w:trPr>
          <w:trHeight w:val="796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BN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6806BF" w:rsidRPr="000063FD" w:rsidTr="00265790">
        <w:trPr>
          <w:trHeight w:val="328"/>
          <w:jc w:val="center"/>
        </w:trPr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 Custo Empregados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806BF" w:rsidRPr="000063FD" w:rsidRDefault="006806BF" w:rsidP="00363929">
            <w:pPr>
              <w:spacing w:after="0" w:line="240" w:lineRule="auto"/>
              <w:jc w:val="right"/>
              <w:rPr>
                <w:rStyle w:val="Forte"/>
                <w:sz w:val="16"/>
                <w:szCs w:val="16"/>
              </w:rPr>
            </w:pPr>
          </w:p>
        </w:tc>
      </w:tr>
      <w:tr w:rsidR="00460418" w:rsidRPr="000063FD" w:rsidTr="00CF2AD8">
        <w:trPr>
          <w:trHeight w:val="282"/>
          <w:jc w:val="center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Mensal e Fato Gerador</w:t>
            </w:r>
          </w:p>
        </w:tc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textDirection w:val="btLr"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ind w:left="113" w:right="113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CITL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BO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Custos Indiretos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90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60418" w:rsidRPr="000063FD" w:rsidTr="00CF2AD8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BP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90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60418" w:rsidRPr="000063FD" w:rsidTr="00CF2AD8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BQ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COFINS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90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60418" w:rsidRPr="000063FD" w:rsidTr="00CF2AD8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BR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ISS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90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60418" w:rsidRPr="000063FD" w:rsidTr="00CF2AD8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BS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PIS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90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60418" w:rsidRPr="000063FD" w:rsidTr="00CF2AD8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BT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90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60418" w:rsidRPr="000063FD" w:rsidTr="00CF2AD8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BU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Lucro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90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60418" w:rsidRPr="000063FD" w:rsidTr="00CF2AD8">
        <w:trPr>
          <w:trHeight w:val="240"/>
          <w:jc w:val="center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BV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90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60418" w:rsidRPr="000063FD" w:rsidTr="00CF2AD8">
        <w:trPr>
          <w:trHeight w:val="240"/>
          <w:jc w:val="center"/>
        </w:trPr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Subtotal CITL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909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  <w:tr w:rsidR="00460418" w:rsidRPr="000063FD" w:rsidTr="00CF2AD8">
        <w:trPr>
          <w:trHeight w:val="319"/>
          <w:jc w:val="center"/>
        </w:trPr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lastRenderedPageBreak/>
              <w:t>Total Geral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</w:p>
        </w:tc>
        <w:tc>
          <w:tcPr>
            <w:tcW w:w="909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jc w:val="center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60418" w:rsidRPr="000063FD" w:rsidRDefault="00460418" w:rsidP="00363929">
            <w:pPr>
              <w:spacing w:after="0" w:line="240" w:lineRule="auto"/>
              <w:rPr>
                <w:rStyle w:val="Forte"/>
                <w:sz w:val="16"/>
                <w:szCs w:val="16"/>
              </w:rPr>
            </w:pPr>
            <w:r w:rsidRPr="000063FD">
              <w:rPr>
                <w:rStyle w:val="Forte"/>
                <w:sz w:val="16"/>
                <w:szCs w:val="16"/>
              </w:rPr>
              <w:t> </w:t>
            </w:r>
          </w:p>
        </w:tc>
      </w:tr>
    </w:tbl>
    <w:p w:rsidR="00FB4102" w:rsidRDefault="00A610B3" w:rsidP="000A497B">
      <w:pPr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B20CA6">
        <w:rPr>
          <w:sz w:val="18"/>
          <w:szCs w:val="18"/>
          <w:vertAlign w:val="superscript"/>
        </w:rPr>
        <w:t>1</w:t>
      </w:r>
      <w:r w:rsidRPr="00B20CA6">
        <w:rPr>
          <w:sz w:val="18"/>
          <w:szCs w:val="18"/>
        </w:rPr>
        <w:t xml:space="preserve"> </w:t>
      </w:r>
      <w:r w:rsidR="00547039" w:rsidRPr="00B20CA6">
        <w:rPr>
          <w:rFonts w:cstheme="minorHAnsi"/>
          <w:color w:val="000000"/>
          <w:sz w:val="18"/>
          <w:szCs w:val="18"/>
        </w:rPr>
        <w:t xml:space="preserve">Anexar documento com </w:t>
      </w:r>
      <w:r w:rsidR="007A7F2E">
        <w:rPr>
          <w:rFonts w:cstheme="minorHAnsi"/>
          <w:color w:val="000000"/>
          <w:sz w:val="18"/>
          <w:szCs w:val="18"/>
        </w:rPr>
        <w:t>as especificações</w:t>
      </w:r>
      <w:r w:rsidR="00FB4102">
        <w:rPr>
          <w:rFonts w:cstheme="minorHAnsi"/>
          <w:color w:val="000000"/>
          <w:sz w:val="18"/>
          <w:szCs w:val="18"/>
        </w:rPr>
        <w:t xml:space="preserve"> das parcelas e das </w:t>
      </w:r>
      <w:r w:rsidR="007A7F2E">
        <w:rPr>
          <w:rFonts w:cstheme="minorHAnsi"/>
          <w:color w:val="000000"/>
          <w:sz w:val="18"/>
          <w:szCs w:val="18"/>
        </w:rPr>
        <w:t>fórmulas de cálculo</w:t>
      </w:r>
      <w:r w:rsidR="00FB4102">
        <w:rPr>
          <w:rFonts w:cstheme="minorHAnsi"/>
          <w:color w:val="000000"/>
          <w:sz w:val="18"/>
          <w:szCs w:val="18"/>
        </w:rPr>
        <w:t>.</w:t>
      </w:r>
    </w:p>
    <w:p w:rsidR="007A7F2E" w:rsidRDefault="007A7F2E" w:rsidP="000A497B">
      <w:pPr>
        <w:spacing w:after="0" w:line="240" w:lineRule="auto"/>
        <w:jc w:val="both"/>
        <w:rPr>
          <w:rStyle w:val="Forte"/>
          <w:b w:val="0"/>
          <w:sz w:val="18"/>
          <w:szCs w:val="18"/>
        </w:rPr>
      </w:pPr>
      <w:r w:rsidRPr="007A7F2E">
        <w:rPr>
          <w:rStyle w:val="Forte"/>
          <w:sz w:val="18"/>
          <w:szCs w:val="18"/>
          <w:vertAlign w:val="superscript"/>
        </w:rPr>
        <w:t xml:space="preserve">2 </w:t>
      </w:r>
      <w:r w:rsidRPr="007A7F2E">
        <w:rPr>
          <w:rStyle w:val="Forte"/>
          <w:b w:val="0"/>
          <w:sz w:val="18"/>
          <w:szCs w:val="18"/>
        </w:rPr>
        <w:t>Observar</w:t>
      </w:r>
      <w:r>
        <w:rPr>
          <w:rStyle w:val="Forte"/>
          <w:b w:val="0"/>
          <w:sz w:val="18"/>
          <w:szCs w:val="18"/>
        </w:rPr>
        <w:t xml:space="preserve"> o disposto no artigo 6º da IN SEGES nº 5/2017, conforme subitem 7.2 do TR.</w:t>
      </w:r>
    </w:p>
    <w:p w:rsidR="007A7F2E" w:rsidRPr="007A7F2E" w:rsidRDefault="007A7F2E" w:rsidP="000A497B">
      <w:pPr>
        <w:spacing w:after="0" w:line="240" w:lineRule="auto"/>
        <w:jc w:val="both"/>
        <w:rPr>
          <w:rFonts w:cstheme="minorHAnsi"/>
          <w:b/>
          <w:color w:val="000000"/>
          <w:sz w:val="18"/>
          <w:szCs w:val="18"/>
        </w:rPr>
      </w:pPr>
      <w:r>
        <w:rPr>
          <w:rStyle w:val="Forte"/>
          <w:sz w:val="18"/>
          <w:szCs w:val="18"/>
          <w:vertAlign w:val="superscript"/>
        </w:rPr>
        <w:t xml:space="preserve">3 </w:t>
      </w:r>
      <w:r w:rsidRPr="007A7F2E">
        <w:rPr>
          <w:rStyle w:val="Forte"/>
          <w:b w:val="0"/>
          <w:sz w:val="18"/>
          <w:szCs w:val="18"/>
        </w:rPr>
        <w:t>Observar o entendimento do Parecer nº 00004/2017/CPLC/PGF/AGU,</w:t>
      </w:r>
      <w:r>
        <w:rPr>
          <w:rStyle w:val="Forte"/>
          <w:b w:val="0"/>
          <w:sz w:val="18"/>
          <w:szCs w:val="18"/>
        </w:rPr>
        <w:t xml:space="preserve"> aprovado em 23 de maio de 2017, conforme subitem 7.2 do TR.</w:t>
      </w:r>
    </w:p>
    <w:p w:rsidR="00FB4102" w:rsidRDefault="00883487" w:rsidP="000A497B">
      <w:pPr>
        <w:spacing w:after="0" w:line="240" w:lineRule="auto"/>
        <w:jc w:val="both"/>
        <w:rPr>
          <w:sz w:val="18"/>
          <w:szCs w:val="18"/>
        </w:rPr>
      </w:pPr>
      <w:r w:rsidRPr="00883487">
        <w:rPr>
          <w:sz w:val="18"/>
          <w:szCs w:val="18"/>
          <w:vertAlign w:val="superscript"/>
        </w:rPr>
        <w:t>4</w:t>
      </w:r>
      <w:r>
        <w:rPr>
          <w:sz w:val="18"/>
          <w:szCs w:val="18"/>
        </w:rPr>
        <w:t xml:space="preserve"> </w:t>
      </w:r>
      <w:r w:rsidR="007A7F2E" w:rsidRPr="00B20CA6">
        <w:rPr>
          <w:sz w:val="18"/>
          <w:szCs w:val="18"/>
        </w:rPr>
        <w:t>Considerar os períodos de substituição indicados no subitem 8.5 do TR</w:t>
      </w:r>
      <w:r w:rsidR="00FB4102">
        <w:rPr>
          <w:sz w:val="18"/>
          <w:szCs w:val="18"/>
        </w:rPr>
        <w:t xml:space="preserve">, </w:t>
      </w:r>
      <w:r w:rsidR="00625766" w:rsidRPr="00625766">
        <w:rPr>
          <w:sz w:val="18"/>
          <w:szCs w:val="18"/>
        </w:rPr>
        <w:t>o prazo contratual, os cargos e as remunerações dos empregados, as contribuições sociais incidentes, e o histórico de</w:t>
      </w:r>
      <w:r w:rsidR="00625766">
        <w:rPr>
          <w:sz w:val="18"/>
          <w:szCs w:val="18"/>
        </w:rPr>
        <w:t xml:space="preserve"> </w:t>
      </w:r>
      <w:r w:rsidR="00625766" w:rsidRPr="00625766">
        <w:rPr>
          <w:sz w:val="18"/>
          <w:szCs w:val="18"/>
        </w:rPr>
        <w:t>afastamentos do serviço de seus empregados, especialmente os decorrentes de acidente de trabalho, ausências legais do artigo 473 do Decreto-lei nº 5.452/1943, doença, férias e licenças.</w:t>
      </w:r>
    </w:p>
    <w:p w:rsidR="00FB4102" w:rsidRDefault="00FB4102" w:rsidP="000A497B">
      <w:pPr>
        <w:spacing w:after="0" w:line="240" w:lineRule="auto"/>
        <w:jc w:val="both"/>
        <w:rPr>
          <w:sz w:val="18"/>
          <w:szCs w:val="18"/>
        </w:rPr>
      </w:pPr>
      <w:r w:rsidRPr="00FB4102">
        <w:rPr>
          <w:sz w:val="18"/>
          <w:szCs w:val="18"/>
          <w:vertAlign w:val="superscript"/>
        </w:rPr>
        <w:t>5</w:t>
      </w:r>
      <w:r>
        <w:rPr>
          <w:sz w:val="18"/>
          <w:szCs w:val="18"/>
        </w:rPr>
        <w:t xml:space="preserve"> C</w:t>
      </w:r>
      <w:r w:rsidRPr="00FB4102">
        <w:rPr>
          <w:sz w:val="18"/>
          <w:szCs w:val="18"/>
        </w:rPr>
        <w:t>onsider</w:t>
      </w:r>
      <w:r w:rsidR="00625766">
        <w:rPr>
          <w:sz w:val="18"/>
          <w:szCs w:val="18"/>
        </w:rPr>
        <w:t>ar</w:t>
      </w:r>
      <w:r w:rsidRPr="00FB4102">
        <w:rPr>
          <w:sz w:val="18"/>
          <w:szCs w:val="18"/>
        </w:rPr>
        <w:t xml:space="preserve"> o prazo contratual, os cargos e as remunerações dos empregados, as contribuições sociais incidentes e o histórico de</w:t>
      </w:r>
      <w:r>
        <w:rPr>
          <w:sz w:val="18"/>
          <w:szCs w:val="18"/>
        </w:rPr>
        <w:t xml:space="preserve"> </w:t>
      </w:r>
      <w:r w:rsidRPr="00FB4102">
        <w:rPr>
          <w:sz w:val="18"/>
          <w:szCs w:val="18"/>
        </w:rPr>
        <w:t>rescisões de contrato de trabalho de empregados.</w:t>
      </w:r>
    </w:p>
    <w:p w:rsidR="00D24B6A" w:rsidRPr="00D24B6A" w:rsidRDefault="00D24B6A" w:rsidP="00D24B6A">
      <w:pPr>
        <w:pStyle w:val="paragrafonumeradonivel1"/>
        <w:spacing w:before="0" w:beforeAutospacing="0" w:after="120" w:afterAutospacing="0"/>
        <w:jc w:val="both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D24B6A">
        <w:rPr>
          <w:rFonts w:asciiTheme="minorHAnsi" w:eastAsiaTheme="minorHAnsi" w:hAnsiTheme="minorHAnsi" w:cstheme="minorBidi"/>
          <w:sz w:val="18"/>
          <w:szCs w:val="18"/>
          <w:lang w:eastAsia="en-US"/>
        </w:rPr>
        <w:t>D</w:t>
      </w:r>
      <w:r w:rsidRPr="00D24B6A">
        <w:rPr>
          <w:rFonts w:asciiTheme="minorHAnsi" w:eastAsiaTheme="minorHAnsi" w:hAnsiTheme="minorHAnsi" w:cstheme="minorBidi"/>
          <w:sz w:val="18"/>
          <w:szCs w:val="18"/>
          <w:lang w:eastAsia="en-US"/>
        </w:rPr>
        <w:t>e acordo com o disposto em "Orientações sobre PIS e COFINS em contratações de prestação de serviços, com dedicação exclusiva de mão de obra", disponível em https://www.gov.br/compras/pt-br/acesso-a-informacao/noticias/orientacoes-incidencia-nao-cumulativa-pis-cofins:</w:t>
      </w:r>
    </w:p>
    <w:p w:rsidR="00D24B6A" w:rsidRPr="00D24B6A" w:rsidRDefault="00D24B6A" w:rsidP="00D24B6A">
      <w:pPr>
        <w:pStyle w:val="citacao"/>
        <w:spacing w:before="0" w:beforeAutospacing="0" w:after="0" w:afterAutospacing="0"/>
        <w:ind w:left="2268"/>
        <w:jc w:val="both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D24B6A">
        <w:rPr>
          <w:rFonts w:asciiTheme="minorHAnsi" w:eastAsiaTheme="minorHAnsi" w:hAnsiTheme="minorHAnsi" w:cstheme="minorBidi"/>
          <w:sz w:val="18"/>
          <w:szCs w:val="18"/>
          <w:lang w:eastAsia="en-US"/>
        </w:rPr>
        <w:t>“No caso de licitante tributado pelo regime de incidência não-cumulativa de PIS e COFINS, considerar as alíquotas médias efetivamente recolhidas dessas contribuições, sendo exigido para comprovação os documentos de EFD-Contribuições dos últimos 12 (doze) meses anteriores à apresentação da proposta, ou outro meio hábil, em que seja possível demonstrar as alíquotas médias efetivas.”</w:t>
      </w:r>
    </w:p>
    <w:p w:rsidR="009F203C" w:rsidRPr="00143E77" w:rsidRDefault="009F203C" w:rsidP="00F336DF">
      <w:pPr>
        <w:rPr>
          <w:b/>
          <w:bCs/>
          <w:sz w:val="18"/>
          <w:szCs w:val="18"/>
        </w:rPr>
      </w:pPr>
      <w:bookmarkStart w:id="0" w:name="_GoBack"/>
      <w:bookmarkEnd w:id="0"/>
    </w:p>
    <w:p w:rsidR="005D53DE" w:rsidRPr="00143E77" w:rsidRDefault="005D53DE" w:rsidP="00F336DF">
      <w:pPr>
        <w:jc w:val="both"/>
        <w:rPr>
          <w:b/>
          <w:sz w:val="18"/>
          <w:szCs w:val="18"/>
        </w:rPr>
      </w:pPr>
    </w:p>
    <w:sectPr w:rsidR="005D53DE" w:rsidRPr="00143E77" w:rsidSect="00E149B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C408F"/>
    <w:multiLevelType w:val="hybridMultilevel"/>
    <w:tmpl w:val="03FE8122"/>
    <w:lvl w:ilvl="0" w:tplc="04160019">
      <w:start w:val="1"/>
      <w:numFmt w:val="lowerLetter"/>
      <w:lvlText w:val="%1."/>
      <w:lvlJc w:val="left"/>
      <w:pPr>
        <w:ind w:left="11" w:hanging="360"/>
      </w:pPr>
    </w:lvl>
    <w:lvl w:ilvl="1" w:tplc="04160019" w:tentative="1">
      <w:start w:val="1"/>
      <w:numFmt w:val="lowerLetter"/>
      <w:lvlText w:val="%2."/>
      <w:lvlJc w:val="left"/>
      <w:pPr>
        <w:ind w:left="731" w:hanging="360"/>
      </w:pPr>
    </w:lvl>
    <w:lvl w:ilvl="2" w:tplc="0416001B" w:tentative="1">
      <w:start w:val="1"/>
      <w:numFmt w:val="lowerRoman"/>
      <w:lvlText w:val="%3."/>
      <w:lvlJc w:val="right"/>
      <w:pPr>
        <w:ind w:left="1451" w:hanging="180"/>
      </w:pPr>
    </w:lvl>
    <w:lvl w:ilvl="3" w:tplc="0416000F" w:tentative="1">
      <w:start w:val="1"/>
      <w:numFmt w:val="decimal"/>
      <w:lvlText w:val="%4."/>
      <w:lvlJc w:val="left"/>
      <w:pPr>
        <w:ind w:left="2171" w:hanging="360"/>
      </w:pPr>
    </w:lvl>
    <w:lvl w:ilvl="4" w:tplc="04160019" w:tentative="1">
      <w:start w:val="1"/>
      <w:numFmt w:val="lowerLetter"/>
      <w:lvlText w:val="%5."/>
      <w:lvlJc w:val="left"/>
      <w:pPr>
        <w:ind w:left="2891" w:hanging="360"/>
      </w:pPr>
    </w:lvl>
    <w:lvl w:ilvl="5" w:tplc="0416001B" w:tentative="1">
      <w:start w:val="1"/>
      <w:numFmt w:val="lowerRoman"/>
      <w:lvlText w:val="%6."/>
      <w:lvlJc w:val="right"/>
      <w:pPr>
        <w:ind w:left="3611" w:hanging="180"/>
      </w:pPr>
    </w:lvl>
    <w:lvl w:ilvl="6" w:tplc="0416000F" w:tentative="1">
      <w:start w:val="1"/>
      <w:numFmt w:val="decimal"/>
      <w:lvlText w:val="%7."/>
      <w:lvlJc w:val="left"/>
      <w:pPr>
        <w:ind w:left="4331" w:hanging="360"/>
      </w:pPr>
    </w:lvl>
    <w:lvl w:ilvl="7" w:tplc="04160019" w:tentative="1">
      <w:start w:val="1"/>
      <w:numFmt w:val="lowerLetter"/>
      <w:lvlText w:val="%8."/>
      <w:lvlJc w:val="left"/>
      <w:pPr>
        <w:ind w:left="5051" w:hanging="360"/>
      </w:pPr>
    </w:lvl>
    <w:lvl w:ilvl="8" w:tplc="0416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301E200A"/>
    <w:multiLevelType w:val="hybridMultilevel"/>
    <w:tmpl w:val="86783226"/>
    <w:lvl w:ilvl="0" w:tplc="6818EB0A">
      <w:start w:val="1"/>
      <w:numFmt w:val="lowerRoman"/>
      <w:lvlText w:val="%1."/>
      <w:lvlJc w:val="left"/>
      <w:pPr>
        <w:ind w:left="1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71" w:hanging="360"/>
      </w:pPr>
    </w:lvl>
    <w:lvl w:ilvl="2" w:tplc="0416001B" w:tentative="1">
      <w:start w:val="1"/>
      <w:numFmt w:val="lowerRoman"/>
      <w:lvlText w:val="%3."/>
      <w:lvlJc w:val="right"/>
      <w:pPr>
        <w:ind w:left="1091" w:hanging="180"/>
      </w:pPr>
    </w:lvl>
    <w:lvl w:ilvl="3" w:tplc="0416000F" w:tentative="1">
      <w:start w:val="1"/>
      <w:numFmt w:val="decimal"/>
      <w:lvlText w:val="%4."/>
      <w:lvlJc w:val="left"/>
      <w:pPr>
        <w:ind w:left="1811" w:hanging="360"/>
      </w:pPr>
    </w:lvl>
    <w:lvl w:ilvl="4" w:tplc="04160019" w:tentative="1">
      <w:start w:val="1"/>
      <w:numFmt w:val="lowerLetter"/>
      <w:lvlText w:val="%5."/>
      <w:lvlJc w:val="left"/>
      <w:pPr>
        <w:ind w:left="2531" w:hanging="360"/>
      </w:pPr>
    </w:lvl>
    <w:lvl w:ilvl="5" w:tplc="0416001B" w:tentative="1">
      <w:start w:val="1"/>
      <w:numFmt w:val="lowerRoman"/>
      <w:lvlText w:val="%6."/>
      <w:lvlJc w:val="right"/>
      <w:pPr>
        <w:ind w:left="3251" w:hanging="180"/>
      </w:pPr>
    </w:lvl>
    <w:lvl w:ilvl="6" w:tplc="0416000F" w:tentative="1">
      <w:start w:val="1"/>
      <w:numFmt w:val="decimal"/>
      <w:lvlText w:val="%7."/>
      <w:lvlJc w:val="left"/>
      <w:pPr>
        <w:ind w:left="3971" w:hanging="360"/>
      </w:pPr>
    </w:lvl>
    <w:lvl w:ilvl="7" w:tplc="04160019" w:tentative="1">
      <w:start w:val="1"/>
      <w:numFmt w:val="lowerLetter"/>
      <w:lvlText w:val="%8."/>
      <w:lvlJc w:val="left"/>
      <w:pPr>
        <w:ind w:left="4691" w:hanging="360"/>
      </w:pPr>
    </w:lvl>
    <w:lvl w:ilvl="8" w:tplc="04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774B3A48"/>
    <w:multiLevelType w:val="hybridMultilevel"/>
    <w:tmpl w:val="39C222C8"/>
    <w:lvl w:ilvl="0" w:tplc="04160001">
      <w:start w:val="1"/>
      <w:numFmt w:val="bullet"/>
      <w:lvlText w:val=""/>
      <w:lvlJc w:val="left"/>
      <w:pPr>
        <w:ind w:left="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4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15"/>
    <w:rsid w:val="000063FD"/>
    <w:rsid w:val="00066113"/>
    <w:rsid w:val="000714CA"/>
    <w:rsid w:val="000A497B"/>
    <w:rsid w:val="000E605D"/>
    <w:rsid w:val="001101C8"/>
    <w:rsid w:val="001129BF"/>
    <w:rsid w:val="00137388"/>
    <w:rsid w:val="00143E77"/>
    <w:rsid w:val="00152A00"/>
    <w:rsid w:val="001A51CF"/>
    <w:rsid w:val="00275F3C"/>
    <w:rsid w:val="002C2FA7"/>
    <w:rsid w:val="002C736E"/>
    <w:rsid w:val="002D2CF2"/>
    <w:rsid w:val="003055AF"/>
    <w:rsid w:val="00313F0B"/>
    <w:rsid w:val="00363929"/>
    <w:rsid w:val="00392615"/>
    <w:rsid w:val="003A0561"/>
    <w:rsid w:val="003A1969"/>
    <w:rsid w:val="003B08A5"/>
    <w:rsid w:val="003D7493"/>
    <w:rsid w:val="003E2F16"/>
    <w:rsid w:val="003F0B79"/>
    <w:rsid w:val="00401345"/>
    <w:rsid w:val="00425C7C"/>
    <w:rsid w:val="00445A21"/>
    <w:rsid w:val="00460418"/>
    <w:rsid w:val="004A0BF0"/>
    <w:rsid w:val="004A205C"/>
    <w:rsid w:val="004A7BC6"/>
    <w:rsid w:val="004B3FC7"/>
    <w:rsid w:val="004D1A3B"/>
    <w:rsid w:val="004F6378"/>
    <w:rsid w:val="0051354A"/>
    <w:rsid w:val="005163CF"/>
    <w:rsid w:val="005347EC"/>
    <w:rsid w:val="00547039"/>
    <w:rsid w:val="005A4393"/>
    <w:rsid w:val="005D53DE"/>
    <w:rsid w:val="005F0B78"/>
    <w:rsid w:val="00625766"/>
    <w:rsid w:val="006370C3"/>
    <w:rsid w:val="00652A59"/>
    <w:rsid w:val="00665730"/>
    <w:rsid w:val="006806BF"/>
    <w:rsid w:val="00696598"/>
    <w:rsid w:val="006A3EA7"/>
    <w:rsid w:val="006D26B6"/>
    <w:rsid w:val="00713110"/>
    <w:rsid w:val="0072010A"/>
    <w:rsid w:val="00721269"/>
    <w:rsid w:val="00760D43"/>
    <w:rsid w:val="00762842"/>
    <w:rsid w:val="00794CD6"/>
    <w:rsid w:val="007A7F2E"/>
    <w:rsid w:val="007D32B8"/>
    <w:rsid w:val="00827EE5"/>
    <w:rsid w:val="00852FE3"/>
    <w:rsid w:val="00856BB9"/>
    <w:rsid w:val="00883487"/>
    <w:rsid w:val="00886F63"/>
    <w:rsid w:val="00887D21"/>
    <w:rsid w:val="00901FC7"/>
    <w:rsid w:val="00905721"/>
    <w:rsid w:val="0091116F"/>
    <w:rsid w:val="00913714"/>
    <w:rsid w:val="009256AC"/>
    <w:rsid w:val="009342DB"/>
    <w:rsid w:val="009354B0"/>
    <w:rsid w:val="00967EFB"/>
    <w:rsid w:val="00994FBA"/>
    <w:rsid w:val="009E4B75"/>
    <w:rsid w:val="009F203C"/>
    <w:rsid w:val="00A022A5"/>
    <w:rsid w:val="00A366D8"/>
    <w:rsid w:val="00A610B3"/>
    <w:rsid w:val="00A771E9"/>
    <w:rsid w:val="00AD1427"/>
    <w:rsid w:val="00B20CA6"/>
    <w:rsid w:val="00B2175B"/>
    <w:rsid w:val="00B2598B"/>
    <w:rsid w:val="00B26291"/>
    <w:rsid w:val="00BC4ECE"/>
    <w:rsid w:val="00BD0235"/>
    <w:rsid w:val="00BE14C4"/>
    <w:rsid w:val="00BE4891"/>
    <w:rsid w:val="00C147EF"/>
    <w:rsid w:val="00C1731D"/>
    <w:rsid w:val="00C3589F"/>
    <w:rsid w:val="00C57F38"/>
    <w:rsid w:val="00C712CD"/>
    <w:rsid w:val="00C74540"/>
    <w:rsid w:val="00CE24CC"/>
    <w:rsid w:val="00CE2BB3"/>
    <w:rsid w:val="00CF2AD8"/>
    <w:rsid w:val="00D24B6A"/>
    <w:rsid w:val="00D52C1D"/>
    <w:rsid w:val="00DF51CA"/>
    <w:rsid w:val="00E149B6"/>
    <w:rsid w:val="00E25FB4"/>
    <w:rsid w:val="00E27976"/>
    <w:rsid w:val="00E46EDA"/>
    <w:rsid w:val="00E631D4"/>
    <w:rsid w:val="00EB30E1"/>
    <w:rsid w:val="00EB5F1F"/>
    <w:rsid w:val="00F25511"/>
    <w:rsid w:val="00F3167D"/>
    <w:rsid w:val="00F336DF"/>
    <w:rsid w:val="00F802F4"/>
    <w:rsid w:val="00F90860"/>
    <w:rsid w:val="00FA01EA"/>
    <w:rsid w:val="00FA1513"/>
    <w:rsid w:val="00FB4102"/>
    <w:rsid w:val="00FD4349"/>
    <w:rsid w:val="00FD7EEE"/>
    <w:rsid w:val="00F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45BA8-64BD-47A5-9E39-2FD1CFDAA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F336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comgrade">
    <w:name w:val="Table Grid"/>
    <w:basedOn w:val="Tabelanormal"/>
    <w:rsid w:val="00905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66113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BC4ECE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C4ECE"/>
    <w:rPr>
      <w:color w:val="954F72"/>
      <w:u w:val="single"/>
    </w:rPr>
  </w:style>
  <w:style w:type="paragraph" w:customStyle="1" w:styleId="msonormal0">
    <w:name w:val="msonormal"/>
    <w:basedOn w:val="Normal"/>
    <w:rsid w:val="00BC4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ont5">
    <w:name w:val="font5"/>
    <w:basedOn w:val="Normal"/>
    <w:rsid w:val="00BC4EC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pt-BR"/>
    </w:rPr>
  </w:style>
  <w:style w:type="paragraph" w:customStyle="1" w:styleId="font6">
    <w:name w:val="font6"/>
    <w:basedOn w:val="Normal"/>
    <w:rsid w:val="00BC4EC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pt-BR"/>
    </w:rPr>
  </w:style>
  <w:style w:type="paragraph" w:customStyle="1" w:styleId="font7">
    <w:name w:val="font7"/>
    <w:basedOn w:val="Normal"/>
    <w:rsid w:val="00BC4EC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pt-BR"/>
    </w:rPr>
  </w:style>
  <w:style w:type="paragraph" w:customStyle="1" w:styleId="xl63">
    <w:name w:val="xl63"/>
    <w:basedOn w:val="Normal"/>
    <w:rsid w:val="00BC4EC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64">
    <w:name w:val="xl64"/>
    <w:basedOn w:val="Normal"/>
    <w:rsid w:val="00BC4EC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65">
    <w:name w:val="xl65"/>
    <w:basedOn w:val="Normal"/>
    <w:rsid w:val="00BC4EC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66">
    <w:name w:val="xl66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67">
    <w:name w:val="xl67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68">
    <w:name w:val="xl68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69">
    <w:name w:val="xl69"/>
    <w:basedOn w:val="Normal"/>
    <w:rsid w:val="00BC4E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70">
    <w:name w:val="xl70"/>
    <w:basedOn w:val="Normal"/>
    <w:rsid w:val="00BC4EC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71">
    <w:name w:val="xl71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72">
    <w:name w:val="xl72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73">
    <w:name w:val="xl73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74">
    <w:name w:val="xl74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75">
    <w:name w:val="xl75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76">
    <w:name w:val="xl76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77">
    <w:name w:val="xl77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78">
    <w:name w:val="xl78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79">
    <w:name w:val="xl79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80">
    <w:name w:val="xl80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81">
    <w:name w:val="xl81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82">
    <w:name w:val="xl82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83">
    <w:name w:val="xl83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4">
    <w:name w:val="xl84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5">
    <w:name w:val="xl85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6">
    <w:name w:val="xl86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7">
    <w:name w:val="xl87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88">
    <w:name w:val="xl88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89">
    <w:name w:val="xl89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0">
    <w:name w:val="xl90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1">
    <w:name w:val="xl91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2">
    <w:name w:val="xl92"/>
    <w:basedOn w:val="Normal"/>
    <w:rsid w:val="00BC4EC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3">
    <w:name w:val="xl93"/>
    <w:basedOn w:val="Normal"/>
    <w:rsid w:val="00BC4E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4">
    <w:name w:val="xl94"/>
    <w:basedOn w:val="Normal"/>
    <w:rsid w:val="00BC4EC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5">
    <w:name w:val="xl95"/>
    <w:basedOn w:val="Normal"/>
    <w:rsid w:val="00BC4E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6">
    <w:name w:val="xl96"/>
    <w:basedOn w:val="Normal"/>
    <w:rsid w:val="00BC4E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7">
    <w:name w:val="xl97"/>
    <w:basedOn w:val="Normal"/>
    <w:rsid w:val="00BC4EC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8">
    <w:name w:val="xl98"/>
    <w:basedOn w:val="Normal"/>
    <w:rsid w:val="00BC4E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9">
    <w:name w:val="xl99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00">
    <w:name w:val="xl100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01">
    <w:name w:val="xl101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02">
    <w:name w:val="xl102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03">
    <w:name w:val="xl103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04">
    <w:name w:val="xl104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05">
    <w:name w:val="xl105"/>
    <w:basedOn w:val="Normal"/>
    <w:rsid w:val="00BC4E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06">
    <w:name w:val="xl106"/>
    <w:basedOn w:val="Normal"/>
    <w:rsid w:val="00BC4EC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07">
    <w:name w:val="xl107"/>
    <w:basedOn w:val="Normal"/>
    <w:rsid w:val="00BC4E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08">
    <w:name w:val="xl108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09">
    <w:name w:val="xl109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10">
    <w:name w:val="xl110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11">
    <w:name w:val="xl111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12">
    <w:name w:val="xl112"/>
    <w:basedOn w:val="Normal"/>
    <w:rsid w:val="00BC4EC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13">
    <w:name w:val="xl113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14">
    <w:name w:val="xl114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15">
    <w:name w:val="xl115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16">
    <w:name w:val="xl116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17">
    <w:name w:val="xl117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18">
    <w:name w:val="xl118"/>
    <w:basedOn w:val="Normal"/>
    <w:rsid w:val="00BC4ECE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19">
    <w:name w:val="xl119"/>
    <w:basedOn w:val="Normal"/>
    <w:rsid w:val="00BC4ECE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20">
    <w:name w:val="xl120"/>
    <w:basedOn w:val="Normal"/>
    <w:rsid w:val="00BC4ECE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21">
    <w:name w:val="xl121"/>
    <w:basedOn w:val="Normal"/>
    <w:rsid w:val="00BC4ECE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22">
    <w:name w:val="xl122"/>
    <w:basedOn w:val="Normal"/>
    <w:rsid w:val="00BC4ECE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23">
    <w:name w:val="xl123"/>
    <w:basedOn w:val="Normal"/>
    <w:rsid w:val="00BC4ECE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24">
    <w:name w:val="xl124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25">
    <w:name w:val="xl125"/>
    <w:basedOn w:val="Normal"/>
    <w:rsid w:val="00BC4EC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26">
    <w:name w:val="xl126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27">
    <w:name w:val="xl127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28">
    <w:name w:val="xl128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29">
    <w:name w:val="xl129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0">
    <w:name w:val="xl130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1">
    <w:name w:val="xl131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2">
    <w:name w:val="xl132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3">
    <w:name w:val="xl133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4">
    <w:name w:val="xl134"/>
    <w:basedOn w:val="Normal"/>
    <w:rsid w:val="00BC4EC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5">
    <w:name w:val="xl135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6">
    <w:name w:val="xl136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7">
    <w:name w:val="xl137"/>
    <w:basedOn w:val="Normal"/>
    <w:rsid w:val="00BC4E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8">
    <w:name w:val="xl138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39">
    <w:name w:val="xl139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40">
    <w:name w:val="xl140"/>
    <w:basedOn w:val="Normal"/>
    <w:rsid w:val="00BC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41">
    <w:name w:val="xl141"/>
    <w:basedOn w:val="Normal"/>
    <w:rsid w:val="00BC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0063FD"/>
    <w:rPr>
      <w:b/>
      <w:bCs/>
    </w:rPr>
  </w:style>
  <w:style w:type="paragraph" w:customStyle="1" w:styleId="paragrafonumeradonivel1">
    <w:name w:val="paragrafo_numerado_nivel1"/>
    <w:basedOn w:val="Normal"/>
    <w:rsid w:val="00D2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itacao">
    <w:name w:val="citacao"/>
    <w:basedOn w:val="Normal"/>
    <w:rsid w:val="00D2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1624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REMOTO</dc:creator>
  <cp:keywords/>
  <dc:description/>
  <cp:lastModifiedBy>Rafaella Cristina Teixeira Penedo</cp:lastModifiedBy>
  <cp:revision>30</cp:revision>
  <dcterms:created xsi:type="dcterms:W3CDTF">2020-11-17T16:35:00Z</dcterms:created>
  <dcterms:modified xsi:type="dcterms:W3CDTF">2020-11-17T17:18:00Z</dcterms:modified>
</cp:coreProperties>
</file>